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963" w:rsidRPr="00F40483" w:rsidRDefault="00B90132" w:rsidP="00AF4963">
      <w:pPr>
        <w:pStyle w:val="a3"/>
        <w:rPr>
          <w:i/>
          <w:sz w:val="28"/>
          <w:szCs w:val="28"/>
        </w:rPr>
      </w:pPr>
      <w:r>
        <w:rPr>
          <w:i/>
          <w:sz w:val="28"/>
          <w:szCs w:val="28"/>
        </w:rPr>
        <w:t>Звіт</w:t>
      </w:r>
    </w:p>
    <w:p w:rsidR="00AF4963" w:rsidRPr="00F40483" w:rsidRDefault="00AF4963" w:rsidP="00AF4963">
      <w:pPr>
        <w:pStyle w:val="a3"/>
        <w:rPr>
          <w:i/>
          <w:sz w:val="28"/>
          <w:szCs w:val="28"/>
        </w:rPr>
      </w:pPr>
      <w:r w:rsidRPr="00F40483">
        <w:rPr>
          <w:i/>
          <w:sz w:val="28"/>
          <w:szCs w:val="28"/>
        </w:rPr>
        <w:t xml:space="preserve">про періодичне відстеження результативності рішення  Криворізької </w:t>
      </w:r>
    </w:p>
    <w:p w:rsidR="00AF4963" w:rsidRPr="00F40483" w:rsidRDefault="00AF4963" w:rsidP="00AF4963">
      <w:pPr>
        <w:pStyle w:val="a3"/>
        <w:rPr>
          <w:i/>
          <w:sz w:val="28"/>
          <w:szCs w:val="28"/>
        </w:rPr>
      </w:pPr>
      <w:r w:rsidRPr="00F40483">
        <w:rPr>
          <w:i/>
          <w:sz w:val="28"/>
          <w:szCs w:val="28"/>
        </w:rPr>
        <w:t xml:space="preserve">міської ради від 27.04.2011 №327 «Про затвердження Правил </w:t>
      </w:r>
    </w:p>
    <w:p w:rsidR="00AF4963" w:rsidRPr="00F40483" w:rsidRDefault="00AF4963" w:rsidP="00AF4963">
      <w:pPr>
        <w:pStyle w:val="a3"/>
        <w:rPr>
          <w:b w:val="0"/>
          <w:i/>
          <w:sz w:val="28"/>
          <w:szCs w:val="28"/>
        </w:rPr>
      </w:pPr>
      <w:r w:rsidRPr="00F40483">
        <w:rPr>
          <w:i/>
          <w:sz w:val="28"/>
          <w:szCs w:val="28"/>
        </w:rPr>
        <w:t>торгівлі на ринках м. Кривого Рогу»</w:t>
      </w:r>
      <w:r w:rsidR="00CD73E6">
        <w:rPr>
          <w:i/>
          <w:sz w:val="28"/>
          <w:szCs w:val="28"/>
        </w:rPr>
        <w:t>, зі змінами</w:t>
      </w:r>
    </w:p>
    <w:p w:rsidR="00AF4963" w:rsidRPr="00F40483" w:rsidRDefault="00AF4963" w:rsidP="00AF4963">
      <w:pPr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AF4963" w:rsidRPr="00F40483" w:rsidRDefault="001C5EDA" w:rsidP="00CB6BA8">
      <w:pPr>
        <w:tabs>
          <w:tab w:val="left" w:pos="1134"/>
          <w:tab w:val="left" w:pos="1560"/>
        </w:tabs>
        <w:ind w:firstLine="708"/>
        <w:jc w:val="both"/>
        <w:rPr>
          <w:rFonts w:ascii="Times New Roman" w:hAnsi="Times New Roman"/>
          <w:sz w:val="28"/>
          <w:szCs w:val="28"/>
        </w:rPr>
      </w:pPr>
      <w:r w:rsidRPr="00F96F29">
        <w:rPr>
          <w:rFonts w:ascii="Times New Roman" w:hAnsi="Times New Roman"/>
          <w:b/>
          <w:bCs/>
          <w:i/>
          <w:sz w:val="28"/>
          <w:szCs w:val="28"/>
        </w:rPr>
        <w:t>1. </w:t>
      </w:r>
      <w:r w:rsidR="00CA177E">
        <w:rPr>
          <w:rFonts w:ascii="Times New Roman" w:hAnsi="Times New Roman"/>
          <w:b/>
          <w:bCs/>
          <w:i/>
          <w:sz w:val="28"/>
          <w:szCs w:val="28"/>
        </w:rPr>
        <w:t>Назва регуляторного 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>акта, </w:t>
      </w:r>
      <w:r w:rsidR="00CA177E">
        <w:rPr>
          <w:rFonts w:ascii="Times New Roman" w:hAnsi="Times New Roman"/>
          <w:b/>
          <w:bCs/>
          <w:i/>
          <w:sz w:val="28"/>
          <w:szCs w:val="28"/>
        </w:rPr>
        <w:t xml:space="preserve">результативність </w:t>
      </w:r>
      <w:r w:rsidRPr="00F96F29">
        <w:rPr>
          <w:rFonts w:ascii="Times New Roman" w:hAnsi="Times New Roman"/>
          <w:b/>
          <w:bCs/>
          <w:i/>
          <w:sz w:val="28"/>
          <w:szCs w:val="28"/>
        </w:rPr>
        <w:t xml:space="preserve">якого </w:t>
      </w:r>
      <w:proofErr w:type="spellStart"/>
      <w:r w:rsidRPr="00F96F29">
        <w:rPr>
          <w:rFonts w:ascii="Times New Roman" w:hAnsi="Times New Roman"/>
          <w:b/>
          <w:bCs/>
          <w:i/>
          <w:sz w:val="28"/>
          <w:szCs w:val="28"/>
        </w:rPr>
        <w:t>відстежуєть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>-</w:t>
      </w:r>
      <w:r w:rsidRPr="00F96F29">
        <w:rPr>
          <w:rFonts w:ascii="Times New Roman" w:hAnsi="Times New Roman"/>
          <w:b/>
          <w:bCs/>
          <w:i/>
          <w:sz w:val="28"/>
          <w:szCs w:val="28"/>
        </w:rPr>
        <w:t>ся</w:t>
      </w:r>
      <w:proofErr w:type="spellEnd"/>
      <w:r>
        <w:rPr>
          <w:rFonts w:ascii="Times New Roman" w:hAnsi="Times New Roman"/>
          <w:b/>
          <w:bCs/>
          <w:i/>
          <w:sz w:val="28"/>
          <w:szCs w:val="28"/>
        </w:rPr>
        <w:t>:</w:t>
      </w:r>
      <w:r w:rsidRPr="00F40483">
        <w:rPr>
          <w:rFonts w:ascii="Times New Roman" w:hAnsi="Times New Roman"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sz w:val="28"/>
          <w:szCs w:val="28"/>
        </w:rPr>
        <w:t xml:space="preserve">рішення </w:t>
      </w:r>
      <w:r w:rsidR="00CF0C1E">
        <w:rPr>
          <w:rFonts w:ascii="Times New Roman" w:hAnsi="Times New Roman"/>
          <w:sz w:val="28"/>
          <w:szCs w:val="28"/>
        </w:rPr>
        <w:t xml:space="preserve">Криворізької </w:t>
      </w:r>
      <w:r w:rsidR="00FC0321">
        <w:rPr>
          <w:rFonts w:ascii="Times New Roman" w:hAnsi="Times New Roman"/>
          <w:sz w:val="28"/>
          <w:szCs w:val="28"/>
        </w:rPr>
        <w:t>міської ради від 27.04.2011</w:t>
      </w:r>
      <w:r w:rsidR="00AF4963" w:rsidRPr="00F40483">
        <w:rPr>
          <w:rFonts w:ascii="Times New Roman" w:hAnsi="Times New Roman"/>
          <w:sz w:val="28"/>
          <w:szCs w:val="28"/>
        </w:rPr>
        <w:t xml:space="preserve"> №327 «Про затвердження Правил торгівлі на ринках м. Кривого Рогу». </w:t>
      </w:r>
    </w:p>
    <w:p w:rsidR="00AF4963" w:rsidRPr="00F40483" w:rsidRDefault="00843D23" w:rsidP="00CB6BA8">
      <w:pPr>
        <w:tabs>
          <w:tab w:val="left" w:pos="1134"/>
        </w:tabs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2.</w:t>
      </w:r>
      <w:r w:rsidR="00CB6BA8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>
        <w:rPr>
          <w:rFonts w:ascii="Times New Roman" w:hAnsi="Times New Roman"/>
          <w:b/>
          <w:bCs/>
          <w:i/>
          <w:sz w:val="28"/>
          <w:szCs w:val="28"/>
        </w:rPr>
        <w:t xml:space="preserve">Виконавець заходів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з відстеження</w:t>
      </w:r>
      <w:r w:rsidR="00AF4963" w:rsidRPr="00F22D41">
        <w:rPr>
          <w:rFonts w:ascii="Times New Roman" w:hAnsi="Times New Roman"/>
          <w:b/>
          <w:i/>
          <w:sz w:val="28"/>
          <w:szCs w:val="28"/>
        </w:rPr>
        <w:t>:</w:t>
      </w:r>
      <w:r w:rsidR="00AF4963" w:rsidRPr="00F40483">
        <w:rPr>
          <w:rFonts w:ascii="Times New Roman" w:hAnsi="Times New Roman"/>
          <w:sz w:val="28"/>
          <w:szCs w:val="28"/>
        </w:rPr>
        <w:t xml:space="preserve"> управління розвитку </w:t>
      </w:r>
      <w:proofErr w:type="spellStart"/>
      <w:r w:rsidR="00AF4963" w:rsidRPr="00F40483">
        <w:rPr>
          <w:rFonts w:ascii="Times New Roman" w:hAnsi="Times New Roman"/>
          <w:sz w:val="28"/>
          <w:szCs w:val="28"/>
        </w:rPr>
        <w:t>підприєм</w:t>
      </w:r>
      <w:r w:rsidR="00FC0321">
        <w:rPr>
          <w:rFonts w:ascii="Times New Roman" w:hAnsi="Times New Roman"/>
          <w:sz w:val="28"/>
          <w:szCs w:val="28"/>
        </w:rPr>
        <w:t>-</w:t>
      </w:r>
      <w:r w:rsidR="00AF4963" w:rsidRPr="00F40483">
        <w:rPr>
          <w:rFonts w:ascii="Times New Roman" w:hAnsi="Times New Roman"/>
          <w:sz w:val="28"/>
          <w:szCs w:val="28"/>
        </w:rPr>
        <w:t>ництва</w:t>
      </w:r>
      <w:proofErr w:type="spellEnd"/>
      <w:r w:rsidR="00AF4963" w:rsidRPr="00F40483">
        <w:rPr>
          <w:rFonts w:ascii="Times New Roman" w:hAnsi="Times New Roman"/>
          <w:sz w:val="28"/>
          <w:szCs w:val="28"/>
        </w:rPr>
        <w:t xml:space="preserve"> виконкому Криворізької міської ради.</w:t>
      </w:r>
      <w:r w:rsidR="00AF4963" w:rsidRPr="00F40483">
        <w:rPr>
          <w:rFonts w:ascii="Times New Roman" w:hAnsi="Times New Roman"/>
          <w:sz w:val="28"/>
          <w:szCs w:val="28"/>
        </w:rPr>
        <w:tab/>
      </w:r>
    </w:p>
    <w:p w:rsidR="00AF4963" w:rsidRPr="00F40483" w:rsidRDefault="00FD636B" w:rsidP="00AF4963">
      <w:pPr>
        <w:pStyle w:val="aa"/>
        <w:ind w:firstLine="708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/>
          <w:b/>
          <w:i/>
          <w:sz w:val="28"/>
          <w:szCs w:val="28"/>
          <w:lang w:val="uk-UA"/>
        </w:rPr>
        <w:t>3.</w:t>
      </w:r>
      <w:r w:rsidR="00CB6BA8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r w:rsidR="00AF4963" w:rsidRPr="00F40483">
        <w:rPr>
          <w:rFonts w:ascii="Times New Roman" w:hAnsi="Times New Roman"/>
          <w:b/>
          <w:i/>
          <w:sz w:val="28"/>
          <w:szCs w:val="28"/>
          <w:lang w:val="uk-UA"/>
        </w:rPr>
        <w:t>Цілі прийняття акта:</w:t>
      </w:r>
    </w:p>
    <w:p w:rsidR="00AF4963" w:rsidRPr="00F40483" w:rsidRDefault="00AF4963" w:rsidP="00AF4963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 xml:space="preserve">- урегулювання правових відносин між органами місцевого </w:t>
      </w:r>
      <w:proofErr w:type="spellStart"/>
      <w:r w:rsidRPr="00F40483">
        <w:rPr>
          <w:rFonts w:ascii="Times New Roman" w:hAnsi="Times New Roman"/>
          <w:sz w:val="28"/>
          <w:szCs w:val="28"/>
          <w:lang w:val="uk-UA"/>
        </w:rPr>
        <w:t>самовря</w:t>
      </w:r>
      <w:r w:rsidR="00FC0321">
        <w:rPr>
          <w:rFonts w:ascii="Times New Roman" w:hAnsi="Times New Roman"/>
          <w:sz w:val="28"/>
          <w:szCs w:val="28"/>
          <w:lang w:val="uk-UA"/>
        </w:rPr>
        <w:t>-</w:t>
      </w:r>
      <w:r w:rsidRPr="00F40483">
        <w:rPr>
          <w:rFonts w:ascii="Times New Roman" w:hAnsi="Times New Roman"/>
          <w:sz w:val="28"/>
          <w:szCs w:val="28"/>
          <w:lang w:val="uk-UA"/>
        </w:rPr>
        <w:t>дування</w:t>
      </w:r>
      <w:proofErr w:type="spellEnd"/>
      <w:r w:rsidRPr="00F40483">
        <w:rPr>
          <w:rFonts w:ascii="Times New Roman" w:hAnsi="Times New Roman"/>
          <w:sz w:val="28"/>
          <w:szCs w:val="28"/>
          <w:lang w:val="uk-UA"/>
        </w:rPr>
        <w:t xml:space="preserve">, суб’єктами господарювання, які займаються організацією ринкової торгівлі </w:t>
      </w:r>
      <w:r w:rsidR="00FC0321">
        <w:rPr>
          <w:rFonts w:ascii="Times New Roman" w:hAnsi="Times New Roman"/>
          <w:sz w:val="28"/>
          <w:szCs w:val="28"/>
          <w:lang w:val="uk-UA"/>
        </w:rPr>
        <w:t>в</w:t>
      </w:r>
      <w:r w:rsidRPr="00F40483">
        <w:rPr>
          <w:rFonts w:ascii="Times New Roman" w:hAnsi="Times New Roman"/>
          <w:sz w:val="28"/>
          <w:szCs w:val="28"/>
          <w:lang w:val="uk-UA"/>
        </w:rPr>
        <w:t xml:space="preserve"> місті або здійснюють торгівлю на ринках, і споживачами;</w:t>
      </w:r>
    </w:p>
    <w:p w:rsidR="00AF4963" w:rsidRPr="00F40483" w:rsidRDefault="00AF4963" w:rsidP="00AF4963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 xml:space="preserve">- забезпечення належних умов для здійснення торгівлі та обслуговування покупців на ринках, підвищення ефективності функціонування кожного ринку як важливого структурного елементу ринкової економіки, поступове перетворення ринків у сучасні торговельно-сервісні комплекси; </w:t>
      </w:r>
    </w:p>
    <w:p w:rsidR="00AF4963" w:rsidRPr="00F40483" w:rsidRDefault="00AF4963" w:rsidP="00AF4963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>- захист прав споживачів;</w:t>
      </w:r>
    </w:p>
    <w:p w:rsidR="00AF4963" w:rsidRPr="00F40483" w:rsidRDefault="00AF4963" w:rsidP="00AF4963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>-</w:t>
      </w:r>
      <w:r w:rsidR="00743DF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40483">
        <w:rPr>
          <w:rFonts w:ascii="Times New Roman" w:hAnsi="Times New Roman"/>
          <w:sz w:val="28"/>
          <w:szCs w:val="28"/>
          <w:lang w:val="uk-UA"/>
        </w:rPr>
        <w:t>організаці</w:t>
      </w:r>
      <w:r w:rsidR="00743DF0">
        <w:rPr>
          <w:rFonts w:ascii="Times New Roman" w:hAnsi="Times New Roman"/>
          <w:sz w:val="28"/>
          <w:szCs w:val="28"/>
          <w:lang w:val="uk-UA"/>
        </w:rPr>
        <w:t>я</w:t>
      </w:r>
      <w:r w:rsidRPr="00F40483">
        <w:rPr>
          <w:rFonts w:ascii="Times New Roman" w:hAnsi="Times New Roman"/>
          <w:sz w:val="28"/>
          <w:szCs w:val="28"/>
          <w:lang w:val="uk-UA"/>
        </w:rPr>
        <w:t xml:space="preserve"> роботи ринків</w:t>
      </w:r>
      <w:r w:rsidR="00743DF0">
        <w:rPr>
          <w:rFonts w:ascii="Times New Roman" w:hAnsi="Times New Roman"/>
          <w:sz w:val="28"/>
          <w:szCs w:val="28"/>
          <w:lang w:val="uk-UA"/>
        </w:rPr>
        <w:t xml:space="preserve"> відповідно до вимог Закону України «Про місцеве самоврядування в Ук</w:t>
      </w:r>
      <w:r w:rsidR="00D81188">
        <w:rPr>
          <w:rFonts w:ascii="Times New Roman" w:hAnsi="Times New Roman"/>
          <w:sz w:val="28"/>
          <w:szCs w:val="28"/>
          <w:lang w:val="uk-UA"/>
        </w:rPr>
        <w:t>ра</w:t>
      </w:r>
      <w:r w:rsidR="00743DF0">
        <w:rPr>
          <w:rFonts w:ascii="Times New Roman" w:hAnsi="Times New Roman"/>
          <w:sz w:val="28"/>
          <w:szCs w:val="28"/>
          <w:lang w:val="uk-UA"/>
        </w:rPr>
        <w:t>їні»</w:t>
      </w:r>
      <w:r w:rsidRPr="00F40483">
        <w:rPr>
          <w:rFonts w:ascii="Times New Roman" w:hAnsi="Times New Roman"/>
          <w:sz w:val="28"/>
          <w:szCs w:val="28"/>
          <w:lang w:val="uk-UA"/>
        </w:rPr>
        <w:t>;</w:t>
      </w:r>
    </w:p>
    <w:p w:rsidR="00AF4963" w:rsidRPr="00F40483" w:rsidRDefault="00AF4963" w:rsidP="0061437C">
      <w:pPr>
        <w:pStyle w:val="aa"/>
        <w:tabs>
          <w:tab w:val="left" w:pos="993"/>
        </w:tabs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 xml:space="preserve">- створення необхідних умов для продажу сільськогосподарської продукції безпосередньо її виробниками;  </w:t>
      </w:r>
    </w:p>
    <w:p w:rsidR="00AF4963" w:rsidRPr="00F40483" w:rsidRDefault="00AF4963" w:rsidP="00AF4963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40483">
        <w:rPr>
          <w:rFonts w:ascii="Times New Roman" w:hAnsi="Times New Roman"/>
          <w:sz w:val="28"/>
          <w:szCs w:val="28"/>
          <w:lang w:val="uk-UA"/>
        </w:rPr>
        <w:t>- упровадження ефективного контролю за якістю й безпекою товарів, що реалізуються на ринках.</w:t>
      </w:r>
    </w:p>
    <w:p w:rsidR="00AF4963" w:rsidRPr="00F40483" w:rsidRDefault="00FD636B" w:rsidP="00AF4963">
      <w:pPr>
        <w:ind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4.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Строк виконання заходів з відстеження</w:t>
      </w:r>
      <w:r w:rsidR="00AF4963" w:rsidRPr="00F22D41">
        <w:rPr>
          <w:rFonts w:ascii="Times New Roman" w:hAnsi="Times New Roman"/>
          <w:b/>
          <w:i/>
          <w:sz w:val="28"/>
          <w:szCs w:val="28"/>
        </w:rPr>
        <w:t>:</w:t>
      </w:r>
      <w:r w:rsidR="00AF4963" w:rsidRPr="00F40483">
        <w:rPr>
          <w:rFonts w:ascii="Times New Roman" w:hAnsi="Times New Roman"/>
          <w:sz w:val="28"/>
          <w:szCs w:val="28"/>
        </w:rPr>
        <w:t xml:space="preserve"> з 30.05.20</w:t>
      </w:r>
      <w:r w:rsidR="008057C0">
        <w:rPr>
          <w:rFonts w:ascii="Times New Roman" w:hAnsi="Times New Roman"/>
          <w:sz w:val="28"/>
          <w:szCs w:val="28"/>
        </w:rPr>
        <w:t>21</w:t>
      </w:r>
      <w:r w:rsidR="00AF4963" w:rsidRPr="00F40483">
        <w:rPr>
          <w:rFonts w:ascii="Times New Roman" w:hAnsi="Times New Roman"/>
          <w:sz w:val="28"/>
          <w:szCs w:val="28"/>
        </w:rPr>
        <w:t xml:space="preserve"> до </w:t>
      </w:r>
      <w:r w:rsidR="008057C0">
        <w:rPr>
          <w:rFonts w:ascii="Times New Roman" w:hAnsi="Times New Roman"/>
          <w:sz w:val="28"/>
          <w:szCs w:val="28"/>
        </w:rPr>
        <w:t>30</w:t>
      </w:r>
      <w:r w:rsidR="00AF4963" w:rsidRPr="00F40483">
        <w:rPr>
          <w:rFonts w:ascii="Times New Roman" w:hAnsi="Times New Roman"/>
          <w:sz w:val="28"/>
          <w:szCs w:val="28"/>
        </w:rPr>
        <w:t>.0</w:t>
      </w:r>
      <w:r w:rsidR="008057C0">
        <w:rPr>
          <w:rFonts w:ascii="Times New Roman" w:hAnsi="Times New Roman"/>
          <w:sz w:val="28"/>
          <w:szCs w:val="28"/>
        </w:rPr>
        <w:t>6</w:t>
      </w:r>
      <w:r w:rsidR="00AF4963" w:rsidRPr="00F40483">
        <w:rPr>
          <w:rFonts w:ascii="Times New Roman" w:hAnsi="Times New Roman"/>
          <w:sz w:val="28"/>
          <w:szCs w:val="28"/>
        </w:rPr>
        <w:t>.20</w:t>
      </w:r>
      <w:r w:rsidR="008057C0">
        <w:rPr>
          <w:rFonts w:ascii="Times New Roman" w:hAnsi="Times New Roman"/>
          <w:sz w:val="28"/>
          <w:szCs w:val="28"/>
        </w:rPr>
        <w:t>21</w:t>
      </w:r>
      <w:r w:rsidR="00AF4963" w:rsidRPr="00F40483">
        <w:rPr>
          <w:rFonts w:ascii="Times New Roman" w:hAnsi="Times New Roman"/>
          <w:sz w:val="28"/>
          <w:szCs w:val="28"/>
        </w:rPr>
        <w:t>.</w:t>
      </w:r>
      <w:r w:rsidR="00AF4963" w:rsidRPr="00F4048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F4963" w:rsidRDefault="00FD636B" w:rsidP="00FC0321">
      <w:pPr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5.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Тип відстеження:</w:t>
      </w:r>
      <w:r w:rsidR="00AF4963" w:rsidRPr="00F4048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sz w:val="28"/>
          <w:szCs w:val="28"/>
        </w:rPr>
        <w:t>періодичне.</w:t>
      </w:r>
      <w:r w:rsidR="00AF4963" w:rsidRPr="00F4048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CF0C1E" w:rsidRPr="007D5CAF" w:rsidRDefault="00FC0321" w:rsidP="00FC0321">
      <w:pPr>
        <w:tabs>
          <w:tab w:val="left" w:pos="-5812"/>
        </w:tabs>
        <w:ind w:firstLine="583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32236A">
        <w:rPr>
          <w:rFonts w:ascii="Times New Roman" w:hAnsi="Times New Roman"/>
          <w:b/>
          <w:bCs/>
          <w:i/>
          <w:sz w:val="28"/>
          <w:szCs w:val="28"/>
        </w:rPr>
        <w:t>6</w:t>
      </w:r>
      <w:r w:rsidR="00FD636B">
        <w:rPr>
          <w:rFonts w:ascii="Times New Roman" w:hAnsi="Times New Roman"/>
          <w:b/>
          <w:bCs/>
          <w:i/>
          <w:sz w:val="28"/>
          <w:szCs w:val="28"/>
        </w:rPr>
        <w:t>.</w:t>
      </w:r>
      <w:r w:rsidR="0032236A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Методи одержання результатів відстеження</w:t>
      </w:r>
      <w:r w:rsidR="00F22D41">
        <w:rPr>
          <w:rFonts w:ascii="Times New Roman" w:hAnsi="Times New Roman"/>
          <w:b/>
          <w:bCs/>
          <w:i/>
          <w:sz w:val="28"/>
          <w:szCs w:val="28"/>
        </w:rPr>
        <w:t>:</w:t>
      </w:r>
      <w:r w:rsidR="00720EA8" w:rsidRPr="00720EA8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="0032236A" w:rsidRPr="007D5CAF">
        <w:rPr>
          <w:rFonts w:ascii="Times New Roman" w:hAnsi="Times New Roman"/>
          <w:i/>
          <w:iCs/>
          <w:sz w:val="28"/>
          <w:szCs w:val="28"/>
        </w:rPr>
        <w:t xml:space="preserve">з </w:t>
      </w:r>
      <w:r>
        <w:rPr>
          <w:rFonts w:ascii="Times New Roman" w:hAnsi="Times New Roman"/>
          <w:i/>
          <w:sz w:val="28"/>
          <w:szCs w:val="28"/>
        </w:rPr>
        <w:t xml:space="preserve">30.10.2011 до </w:t>
      </w:r>
      <w:r w:rsidR="0032236A" w:rsidRPr="007D5CAF">
        <w:rPr>
          <w:rFonts w:ascii="Times New Roman" w:hAnsi="Times New Roman"/>
          <w:i/>
          <w:sz w:val="28"/>
          <w:szCs w:val="28"/>
        </w:rPr>
        <w:t xml:space="preserve">30.04.2012, </w:t>
      </w:r>
      <w:r w:rsidR="0032236A" w:rsidRPr="007D5CAF">
        <w:rPr>
          <w:rFonts w:ascii="Times New Roman" w:hAnsi="Times New Roman"/>
          <w:i/>
        </w:rPr>
        <w:t xml:space="preserve"> </w:t>
      </w:r>
      <w:r w:rsidR="00720EA8" w:rsidRPr="007D5CAF">
        <w:rPr>
          <w:rFonts w:ascii="Times New Roman" w:hAnsi="Times New Roman"/>
          <w:i/>
          <w:iCs/>
          <w:sz w:val="28"/>
          <w:szCs w:val="28"/>
        </w:rPr>
        <w:t>з 30.10.2018 до 30.04.2019, з 30.10.2019 до 30.04.2020, з 30.10.2020 до 30.04.2021</w:t>
      </w:r>
    </w:p>
    <w:p w:rsidR="00AF4963" w:rsidRPr="00F40483" w:rsidRDefault="00F87A08" w:rsidP="00FC0321">
      <w:pPr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Відстеження проводилося з</w:t>
      </w:r>
      <w:r w:rsidR="00CF0C1E">
        <w:rPr>
          <w:rFonts w:ascii="Times New Roman" w:hAnsi="Times New Roman"/>
          <w:bCs/>
          <w:sz w:val="28"/>
          <w:szCs w:val="28"/>
        </w:rPr>
        <w:t xml:space="preserve"> метою оцінки ступеня досягнення цілей, визначених </w:t>
      </w:r>
      <w:r>
        <w:rPr>
          <w:rFonts w:ascii="Times New Roman" w:hAnsi="Times New Roman"/>
          <w:bCs/>
          <w:sz w:val="28"/>
          <w:szCs w:val="28"/>
        </w:rPr>
        <w:t xml:space="preserve">під час ухвалення  </w:t>
      </w:r>
      <w:r w:rsidR="00CF0C1E" w:rsidRPr="00F40483">
        <w:rPr>
          <w:rFonts w:ascii="Times New Roman" w:hAnsi="Times New Roman"/>
          <w:sz w:val="28"/>
          <w:szCs w:val="28"/>
        </w:rPr>
        <w:t>рішенн</w:t>
      </w:r>
      <w:r>
        <w:rPr>
          <w:rFonts w:ascii="Times New Roman" w:hAnsi="Times New Roman"/>
          <w:sz w:val="28"/>
          <w:szCs w:val="28"/>
        </w:rPr>
        <w:t>я</w:t>
      </w:r>
      <w:r w:rsidR="00CF0C1E" w:rsidRPr="00F40483">
        <w:rPr>
          <w:rFonts w:ascii="Times New Roman" w:hAnsi="Times New Roman"/>
          <w:sz w:val="28"/>
          <w:szCs w:val="28"/>
        </w:rPr>
        <w:t xml:space="preserve"> міської ради від 27.04.2011  №327 «Про затвердження Правил торгівлі на ринках м. Кривого Рогу»</w:t>
      </w:r>
      <w:r>
        <w:rPr>
          <w:rFonts w:ascii="Times New Roman" w:hAnsi="Times New Roman"/>
          <w:sz w:val="28"/>
          <w:szCs w:val="28"/>
        </w:rPr>
        <w:t>. Установлені кількісні та якісні значення показників результативності акта порівню</w:t>
      </w:r>
      <w:r w:rsidR="00B16DEE">
        <w:rPr>
          <w:rFonts w:ascii="Times New Roman" w:hAnsi="Times New Roman"/>
          <w:sz w:val="28"/>
          <w:szCs w:val="28"/>
        </w:rPr>
        <w:t>валися</w:t>
      </w:r>
      <w:r>
        <w:rPr>
          <w:rFonts w:ascii="Times New Roman" w:hAnsi="Times New Roman"/>
          <w:sz w:val="28"/>
          <w:szCs w:val="28"/>
        </w:rPr>
        <w:t xml:space="preserve"> із значеннями </w:t>
      </w:r>
      <w:r w:rsidR="00BF08DF">
        <w:rPr>
          <w:rFonts w:ascii="Times New Roman" w:hAnsi="Times New Roman"/>
          <w:sz w:val="28"/>
          <w:szCs w:val="28"/>
        </w:rPr>
        <w:t>аналогічних показників, що встановлені під час повторного відстеження</w:t>
      </w:r>
      <w:r>
        <w:rPr>
          <w:rFonts w:ascii="Times New Roman" w:hAnsi="Times New Roman"/>
          <w:sz w:val="28"/>
          <w:szCs w:val="28"/>
        </w:rPr>
        <w:t xml:space="preserve">. Під час періодичного відстеження </w:t>
      </w:r>
      <w:r w:rsidR="00AF4963" w:rsidRPr="00F40483">
        <w:rPr>
          <w:rFonts w:ascii="Times New Roman" w:hAnsi="Times New Roman"/>
          <w:bCs/>
          <w:sz w:val="28"/>
          <w:szCs w:val="28"/>
        </w:rPr>
        <w:t>здійсн</w:t>
      </w:r>
      <w:r w:rsidR="000471F6">
        <w:rPr>
          <w:rFonts w:ascii="Times New Roman" w:hAnsi="Times New Roman"/>
          <w:bCs/>
          <w:sz w:val="28"/>
          <w:szCs w:val="28"/>
        </w:rPr>
        <w:t>ювався</w:t>
      </w:r>
      <w:r w:rsidR="00AF4963" w:rsidRPr="00F40483">
        <w:rPr>
          <w:rFonts w:ascii="Times New Roman" w:hAnsi="Times New Roman"/>
          <w:bCs/>
          <w:sz w:val="28"/>
          <w:szCs w:val="28"/>
        </w:rPr>
        <w:t xml:space="preserve"> аналіз статистичних даних щодо: </w:t>
      </w:r>
    </w:p>
    <w:p w:rsidR="00AF4963" w:rsidRPr="00F40483" w:rsidRDefault="00AF4963" w:rsidP="00FC03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>- кількості залучених товаровиробників для стабілізації продовольчої  ситуації на споживчому ринку міста;</w:t>
      </w:r>
    </w:p>
    <w:p w:rsidR="00AF4963" w:rsidRPr="00F40483" w:rsidRDefault="00AF4963" w:rsidP="00FC03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 xml:space="preserve">- </w:t>
      </w:r>
      <w:r w:rsidR="00032C0C">
        <w:rPr>
          <w:rFonts w:ascii="Times New Roman" w:hAnsi="Times New Roman"/>
          <w:sz w:val="28"/>
          <w:szCs w:val="28"/>
        </w:rPr>
        <w:t>чисельн</w:t>
      </w:r>
      <w:r w:rsidRPr="00F40483">
        <w:rPr>
          <w:rFonts w:ascii="Times New Roman" w:hAnsi="Times New Roman"/>
          <w:sz w:val="28"/>
          <w:szCs w:val="28"/>
        </w:rPr>
        <w:t>ості легалізованих найманих працівників;</w:t>
      </w:r>
    </w:p>
    <w:p w:rsidR="00AF4963" w:rsidRPr="00F40483" w:rsidRDefault="00AF4963" w:rsidP="00FC0321">
      <w:pPr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40483">
        <w:rPr>
          <w:rFonts w:ascii="Times New Roman" w:hAnsi="Times New Roman"/>
          <w:bCs/>
          <w:sz w:val="28"/>
          <w:szCs w:val="28"/>
        </w:rPr>
        <w:t>- обсягу податкових надходжень від діяльності ринків;</w:t>
      </w:r>
    </w:p>
    <w:p w:rsidR="00AF4963" w:rsidRPr="00F40483" w:rsidRDefault="00AF4963" w:rsidP="00FC03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>- розвитку інфраструктури ринків (кількість об’єктів торгівлі, побуту тощо);</w:t>
      </w:r>
    </w:p>
    <w:p w:rsidR="00AF4963" w:rsidRPr="00F40483" w:rsidRDefault="00AF4963" w:rsidP="00FC0321">
      <w:pPr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 xml:space="preserve">- моніторингу </w:t>
      </w:r>
      <w:r w:rsidR="00D16BD8">
        <w:rPr>
          <w:rFonts w:ascii="Times New Roman" w:hAnsi="Times New Roman"/>
          <w:sz w:val="28"/>
          <w:szCs w:val="28"/>
        </w:rPr>
        <w:t xml:space="preserve">контрольно-перевірочної роботи </w:t>
      </w:r>
      <w:r w:rsidRPr="00F40483">
        <w:rPr>
          <w:rFonts w:ascii="Times New Roman" w:hAnsi="Times New Roman"/>
          <w:sz w:val="28"/>
          <w:szCs w:val="28"/>
        </w:rPr>
        <w:t>і сум штрафних санкцій та адміністративних штрафів органів державного нагляду (контролю);</w:t>
      </w:r>
    </w:p>
    <w:p w:rsidR="00B74805" w:rsidRPr="00F40483" w:rsidRDefault="00AF4963" w:rsidP="00AF4963">
      <w:pPr>
        <w:pStyle w:val="3"/>
        <w:ind w:firstLine="583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lastRenderedPageBreak/>
        <w:t xml:space="preserve">- кількості звернень від суб’єктів господарювання та споживачів </w:t>
      </w:r>
      <w:r w:rsidR="00FC0321">
        <w:rPr>
          <w:rFonts w:ascii="Times New Roman" w:hAnsi="Times New Roman"/>
          <w:sz w:val="28"/>
          <w:szCs w:val="28"/>
        </w:rPr>
        <w:t>з питань</w:t>
      </w:r>
      <w:r w:rsidRPr="00F40483">
        <w:rPr>
          <w:rFonts w:ascii="Times New Roman" w:hAnsi="Times New Roman"/>
          <w:sz w:val="28"/>
          <w:szCs w:val="28"/>
        </w:rPr>
        <w:t xml:space="preserve"> організаці</w:t>
      </w:r>
      <w:r w:rsidR="00FC0321">
        <w:rPr>
          <w:rFonts w:ascii="Times New Roman" w:hAnsi="Times New Roman"/>
          <w:sz w:val="28"/>
          <w:szCs w:val="28"/>
        </w:rPr>
        <w:t>ї</w:t>
      </w:r>
      <w:r w:rsidRPr="00F40483">
        <w:rPr>
          <w:rFonts w:ascii="Times New Roman" w:hAnsi="Times New Roman"/>
          <w:sz w:val="28"/>
          <w:szCs w:val="28"/>
        </w:rPr>
        <w:t xml:space="preserve"> ринкової торгівлі</w:t>
      </w:r>
      <w:r w:rsidR="00B74805">
        <w:rPr>
          <w:rFonts w:ascii="Times New Roman" w:hAnsi="Times New Roman"/>
          <w:sz w:val="28"/>
          <w:szCs w:val="28"/>
        </w:rPr>
        <w:t>;</w:t>
      </w:r>
      <w:r w:rsidR="006F60B3">
        <w:rPr>
          <w:rFonts w:ascii="Times New Roman" w:hAnsi="Times New Roman"/>
          <w:sz w:val="28"/>
          <w:szCs w:val="28"/>
        </w:rPr>
        <w:t xml:space="preserve"> </w:t>
      </w:r>
      <w:r w:rsidR="00B74805">
        <w:rPr>
          <w:rFonts w:ascii="Times New Roman" w:hAnsi="Times New Roman"/>
          <w:sz w:val="28"/>
          <w:szCs w:val="28"/>
        </w:rPr>
        <w:t>кільк</w:t>
      </w:r>
      <w:r w:rsidR="00FC0321">
        <w:rPr>
          <w:rFonts w:ascii="Times New Roman" w:hAnsi="Times New Roman"/>
          <w:sz w:val="28"/>
          <w:szCs w:val="28"/>
        </w:rPr>
        <w:t>ості</w:t>
      </w:r>
      <w:r w:rsidR="00B74805">
        <w:rPr>
          <w:rFonts w:ascii="Times New Roman" w:hAnsi="Times New Roman"/>
          <w:sz w:val="28"/>
          <w:szCs w:val="28"/>
        </w:rPr>
        <w:t xml:space="preserve"> суб’єктів господарювання</w:t>
      </w:r>
      <w:r w:rsidR="00FC0321">
        <w:rPr>
          <w:rFonts w:ascii="Times New Roman" w:hAnsi="Times New Roman"/>
          <w:sz w:val="28"/>
          <w:szCs w:val="28"/>
        </w:rPr>
        <w:t>,</w:t>
      </w:r>
      <w:r w:rsidR="00B74805">
        <w:rPr>
          <w:rFonts w:ascii="Times New Roman" w:hAnsi="Times New Roman"/>
          <w:sz w:val="28"/>
          <w:szCs w:val="28"/>
        </w:rPr>
        <w:t xml:space="preserve"> на яких розповсюджується діяльність акта;</w:t>
      </w:r>
      <w:r w:rsidR="006F60B3">
        <w:rPr>
          <w:rFonts w:ascii="Times New Roman" w:hAnsi="Times New Roman"/>
          <w:sz w:val="28"/>
          <w:szCs w:val="28"/>
        </w:rPr>
        <w:t xml:space="preserve"> </w:t>
      </w:r>
      <w:r w:rsidR="00B74805">
        <w:rPr>
          <w:rFonts w:ascii="Times New Roman" w:hAnsi="Times New Roman"/>
          <w:sz w:val="28"/>
          <w:szCs w:val="28"/>
        </w:rPr>
        <w:t>розмір</w:t>
      </w:r>
      <w:r w:rsidR="00FC0321">
        <w:rPr>
          <w:rFonts w:ascii="Times New Roman" w:hAnsi="Times New Roman"/>
          <w:sz w:val="28"/>
          <w:szCs w:val="28"/>
        </w:rPr>
        <w:t>у</w:t>
      </w:r>
      <w:r w:rsidR="00B74805">
        <w:rPr>
          <w:rFonts w:ascii="Times New Roman" w:hAnsi="Times New Roman"/>
          <w:sz w:val="28"/>
          <w:szCs w:val="28"/>
        </w:rPr>
        <w:t xml:space="preserve"> коштів і час</w:t>
      </w:r>
      <w:r w:rsidR="00FC0321">
        <w:rPr>
          <w:rFonts w:ascii="Times New Roman" w:hAnsi="Times New Roman"/>
          <w:sz w:val="28"/>
          <w:szCs w:val="28"/>
        </w:rPr>
        <w:t>у</w:t>
      </w:r>
      <w:r w:rsidR="00B74805">
        <w:rPr>
          <w:rFonts w:ascii="Times New Roman" w:hAnsi="Times New Roman"/>
          <w:sz w:val="28"/>
          <w:szCs w:val="28"/>
        </w:rPr>
        <w:t>, що витрачаються суб’єктами господарювання, пов’язані з виконанням вимог акта;</w:t>
      </w:r>
      <w:r w:rsidR="006F60B3">
        <w:rPr>
          <w:rFonts w:ascii="Times New Roman" w:hAnsi="Times New Roman"/>
          <w:sz w:val="28"/>
          <w:szCs w:val="28"/>
        </w:rPr>
        <w:t xml:space="preserve"> </w:t>
      </w:r>
      <w:r w:rsidR="00FC0321">
        <w:rPr>
          <w:rFonts w:ascii="Times New Roman" w:hAnsi="Times New Roman"/>
          <w:sz w:val="28"/>
          <w:szCs w:val="28"/>
        </w:rPr>
        <w:t>рівня</w:t>
      </w:r>
      <w:r w:rsidR="00B74805">
        <w:rPr>
          <w:rFonts w:ascii="Times New Roman" w:hAnsi="Times New Roman"/>
          <w:sz w:val="28"/>
          <w:szCs w:val="28"/>
        </w:rPr>
        <w:t xml:space="preserve"> поінформованості суб’єктів господарювання з основних положень акта.</w:t>
      </w:r>
    </w:p>
    <w:p w:rsidR="00AF4963" w:rsidRDefault="00C54D0B" w:rsidP="00AF4963">
      <w:pPr>
        <w:ind w:firstLine="720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7</w:t>
      </w:r>
      <w:r w:rsidR="00FD636B">
        <w:rPr>
          <w:rFonts w:ascii="Times New Roman" w:hAnsi="Times New Roman"/>
          <w:b/>
          <w:bCs/>
          <w:i/>
          <w:sz w:val="28"/>
          <w:szCs w:val="28"/>
        </w:rPr>
        <w:t>.</w:t>
      </w:r>
      <w:r w:rsidR="00C103F9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Дані та припущення, на основі яких відстежувалас</w:t>
      </w:r>
      <w:r w:rsidR="00AF4963">
        <w:rPr>
          <w:rFonts w:ascii="Times New Roman" w:hAnsi="Times New Roman"/>
          <w:b/>
          <w:bCs/>
          <w:i/>
          <w:sz w:val="28"/>
          <w:szCs w:val="28"/>
        </w:rPr>
        <w:t>я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proofErr w:type="spellStart"/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результатив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>-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ність</w:t>
      </w:r>
      <w:proofErr w:type="spellEnd"/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, а також способи одержання даних</w:t>
      </w:r>
      <w:r w:rsidR="00AF4963">
        <w:rPr>
          <w:rFonts w:ascii="Times New Roman" w:hAnsi="Times New Roman"/>
          <w:b/>
          <w:bCs/>
          <w:i/>
          <w:sz w:val="28"/>
          <w:szCs w:val="28"/>
        </w:rPr>
        <w:t>: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</w:p>
    <w:p w:rsidR="007E4118" w:rsidRDefault="001940CA" w:rsidP="00217424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221710">
        <w:rPr>
          <w:rFonts w:ascii="Times New Roman" w:hAnsi="Times New Roman"/>
          <w:sz w:val="28"/>
          <w:szCs w:val="28"/>
        </w:rPr>
        <w:t xml:space="preserve">Відстеження результативності регуляторного акта здійснювалося </w:t>
      </w:r>
      <w:r w:rsidR="009E26BA">
        <w:rPr>
          <w:rFonts w:ascii="Times New Roman" w:hAnsi="Times New Roman"/>
          <w:sz w:val="28"/>
          <w:szCs w:val="28"/>
        </w:rPr>
        <w:t>статистичним</w:t>
      </w:r>
      <w:r w:rsidR="00FC5FD9">
        <w:rPr>
          <w:rFonts w:ascii="Times New Roman" w:hAnsi="Times New Roman"/>
          <w:sz w:val="28"/>
          <w:szCs w:val="28"/>
        </w:rPr>
        <w:t xml:space="preserve"> методом </w:t>
      </w:r>
      <w:r w:rsidR="00FC0321">
        <w:rPr>
          <w:rFonts w:ascii="Times New Roman" w:hAnsi="Times New Roman"/>
          <w:sz w:val="28"/>
          <w:szCs w:val="28"/>
        </w:rPr>
        <w:t xml:space="preserve">порівняння </w:t>
      </w:r>
      <w:r w:rsidRPr="00221710">
        <w:rPr>
          <w:rFonts w:ascii="Times New Roman" w:hAnsi="Times New Roman"/>
          <w:sz w:val="28"/>
          <w:szCs w:val="28"/>
        </w:rPr>
        <w:t xml:space="preserve">показників </w:t>
      </w:r>
      <w:r>
        <w:rPr>
          <w:rFonts w:ascii="Times New Roman" w:hAnsi="Times New Roman"/>
          <w:sz w:val="28"/>
          <w:szCs w:val="28"/>
        </w:rPr>
        <w:t xml:space="preserve">у визначені періоди </w:t>
      </w:r>
      <w:r w:rsidR="00217424">
        <w:rPr>
          <w:rFonts w:ascii="Times New Roman" w:hAnsi="Times New Roman"/>
          <w:sz w:val="28"/>
          <w:szCs w:val="28"/>
        </w:rPr>
        <w:t xml:space="preserve">на підставі </w:t>
      </w:r>
      <w:r w:rsidR="009E26BA">
        <w:rPr>
          <w:rFonts w:ascii="Times New Roman" w:hAnsi="Times New Roman"/>
          <w:sz w:val="28"/>
          <w:szCs w:val="28"/>
        </w:rPr>
        <w:t>даних</w:t>
      </w:r>
      <w:r w:rsidR="00FC0321">
        <w:rPr>
          <w:rFonts w:ascii="Times New Roman" w:hAnsi="Times New Roman"/>
          <w:sz w:val="28"/>
          <w:szCs w:val="28"/>
        </w:rPr>
        <w:t>,</w:t>
      </w:r>
      <w:r w:rsidR="009E26BA">
        <w:rPr>
          <w:rFonts w:ascii="Times New Roman" w:hAnsi="Times New Roman"/>
          <w:sz w:val="28"/>
          <w:szCs w:val="28"/>
        </w:rPr>
        <w:t xml:space="preserve"> </w:t>
      </w:r>
      <w:r w:rsidR="00217424">
        <w:rPr>
          <w:rFonts w:ascii="Times New Roman" w:hAnsi="Times New Roman"/>
          <w:sz w:val="28"/>
          <w:szCs w:val="28"/>
        </w:rPr>
        <w:t xml:space="preserve">наданих Головним управлінням ДПС у Дніпропетровській області,  </w:t>
      </w:r>
      <w:r w:rsidR="00217424" w:rsidRPr="00F40483">
        <w:rPr>
          <w:rFonts w:ascii="Times New Roman" w:hAnsi="Times New Roman"/>
          <w:sz w:val="28"/>
          <w:szCs w:val="28"/>
        </w:rPr>
        <w:t>Криворізьк</w:t>
      </w:r>
      <w:r w:rsidR="00217424">
        <w:rPr>
          <w:rFonts w:ascii="Times New Roman" w:hAnsi="Times New Roman"/>
          <w:sz w:val="28"/>
          <w:szCs w:val="28"/>
        </w:rPr>
        <w:t>им</w:t>
      </w:r>
      <w:r w:rsidR="00217424" w:rsidRPr="00F40483">
        <w:rPr>
          <w:rFonts w:ascii="Times New Roman" w:hAnsi="Times New Roman"/>
          <w:sz w:val="28"/>
          <w:szCs w:val="28"/>
        </w:rPr>
        <w:t xml:space="preserve"> міськ</w:t>
      </w:r>
      <w:r w:rsidR="00217424">
        <w:rPr>
          <w:rFonts w:ascii="Times New Roman" w:hAnsi="Times New Roman"/>
          <w:sz w:val="28"/>
          <w:szCs w:val="28"/>
        </w:rPr>
        <w:t>им</w:t>
      </w:r>
      <w:r w:rsidR="00217424" w:rsidRPr="00F40483">
        <w:rPr>
          <w:rFonts w:ascii="Times New Roman" w:hAnsi="Times New Roman"/>
          <w:sz w:val="28"/>
          <w:szCs w:val="28"/>
        </w:rPr>
        <w:t xml:space="preserve"> управління</w:t>
      </w:r>
      <w:r w:rsidR="00217424">
        <w:rPr>
          <w:rFonts w:ascii="Times New Roman" w:hAnsi="Times New Roman"/>
          <w:sz w:val="28"/>
          <w:szCs w:val="28"/>
        </w:rPr>
        <w:t>м</w:t>
      </w:r>
      <w:r w:rsidR="00217424" w:rsidRPr="00F40483">
        <w:rPr>
          <w:rFonts w:ascii="Times New Roman" w:hAnsi="Times New Roman"/>
          <w:sz w:val="28"/>
          <w:szCs w:val="28"/>
        </w:rPr>
        <w:t xml:space="preserve"> Головного управління Державної служби з надзвичайних ситуацій </w:t>
      </w:r>
      <w:r w:rsidR="00217424">
        <w:rPr>
          <w:rFonts w:ascii="Times New Roman" w:hAnsi="Times New Roman"/>
          <w:sz w:val="28"/>
          <w:szCs w:val="28"/>
        </w:rPr>
        <w:t>України в</w:t>
      </w:r>
      <w:r w:rsidR="00217424" w:rsidRPr="00F40483">
        <w:rPr>
          <w:rFonts w:ascii="Times New Roman" w:hAnsi="Times New Roman"/>
          <w:sz w:val="28"/>
          <w:szCs w:val="28"/>
        </w:rPr>
        <w:t xml:space="preserve"> Дніпропетровській області</w:t>
      </w:r>
      <w:r w:rsidR="00217424">
        <w:rPr>
          <w:rFonts w:ascii="Times New Roman" w:hAnsi="Times New Roman"/>
          <w:sz w:val="28"/>
          <w:szCs w:val="28"/>
        </w:rPr>
        <w:t xml:space="preserve">,  </w:t>
      </w:r>
      <w:r w:rsidR="00AF4963" w:rsidRPr="00F40483">
        <w:rPr>
          <w:rFonts w:ascii="Times New Roman" w:hAnsi="Times New Roman"/>
          <w:sz w:val="28"/>
          <w:szCs w:val="28"/>
        </w:rPr>
        <w:t xml:space="preserve"> Криворізьк</w:t>
      </w:r>
      <w:r w:rsidR="00217424">
        <w:rPr>
          <w:rFonts w:ascii="Times New Roman" w:hAnsi="Times New Roman"/>
          <w:sz w:val="28"/>
          <w:szCs w:val="28"/>
        </w:rPr>
        <w:t>им</w:t>
      </w:r>
      <w:r w:rsidR="00AF4963" w:rsidRPr="00F40483">
        <w:rPr>
          <w:rFonts w:ascii="Times New Roman" w:hAnsi="Times New Roman"/>
          <w:sz w:val="28"/>
          <w:szCs w:val="28"/>
        </w:rPr>
        <w:t xml:space="preserve"> міськ</w:t>
      </w:r>
      <w:r w:rsidR="00217424">
        <w:rPr>
          <w:rFonts w:ascii="Times New Roman" w:hAnsi="Times New Roman"/>
          <w:sz w:val="28"/>
          <w:szCs w:val="28"/>
        </w:rPr>
        <w:t>им</w:t>
      </w:r>
      <w:r w:rsidR="00AF4963" w:rsidRPr="00F40483">
        <w:rPr>
          <w:rFonts w:ascii="Times New Roman" w:hAnsi="Times New Roman"/>
          <w:sz w:val="28"/>
          <w:szCs w:val="28"/>
        </w:rPr>
        <w:t xml:space="preserve"> управління</w:t>
      </w:r>
      <w:r w:rsidR="00217424">
        <w:rPr>
          <w:rFonts w:ascii="Times New Roman" w:hAnsi="Times New Roman"/>
          <w:sz w:val="28"/>
          <w:szCs w:val="28"/>
        </w:rPr>
        <w:t>м</w:t>
      </w:r>
      <w:r w:rsidR="00AF4963" w:rsidRPr="00F40483">
        <w:rPr>
          <w:rFonts w:ascii="Times New Roman" w:hAnsi="Times New Roman"/>
          <w:sz w:val="28"/>
          <w:szCs w:val="28"/>
        </w:rPr>
        <w:t xml:space="preserve"> Головного управління Держпродспоживслужби в Дніпропетровській області</w:t>
      </w:r>
      <w:r w:rsidR="00217424">
        <w:rPr>
          <w:rFonts w:ascii="Times New Roman" w:hAnsi="Times New Roman"/>
          <w:sz w:val="28"/>
          <w:szCs w:val="28"/>
        </w:rPr>
        <w:t>,</w:t>
      </w:r>
      <w:r w:rsidR="00AF4963" w:rsidRPr="00F40483">
        <w:rPr>
          <w:rFonts w:ascii="Times New Roman" w:hAnsi="Times New Roman"/>
          <w:sz w:val="28"/>
          <w:szCs w:val="28"/>
        </w:rPr>
        <w:t xml:space="preserve"> </w:t>
      </w:r>
      <w:r w:rsidR="00AF4963">
        <w:rPr>
          <w:rFonts w:ascii="Times New Roman" w:hAnsi="Times New Roman"/>
          <w:sz w:val="28"/>
          <w:szCs w:val="28"/>
        </w:rPr>
        <w:t>Криворізько</w:t>
      </w:r>
      <w:r w:rsidR="00217424">
        <w:rPr>
          <w:rFonts w:ascii="Times New Roman" w:hAnsi="Times New Roman"/>
          <w:sz w:val="28"/>
          <w:szCs w:val="28"/>
        </w:rPr>
        <w:t>ю</w:t>
      </w:r>
      <w:r w:rsidR="00AF4963">
        <w:rPr>
          <w:rFonts w:ascii="Times New Roman" w:hAnsi="Times New Roman"/>
          <w:sz w:val="28"/>
          <w:szCs w:val="28"/>
        </w:rPr>
        <w:t xml:space="preserve"> міжрайонно</w:t>
      </w:r>
      <w:r w:rsidR="00217424">
        <w:rPr>
          <w:rFonts w:ascii="Times New Roman" w:hAnsi="Times New Roman"/>
          <w:sz w:val="28"/>
          <w:szCs w:val="28"/>
        </w:rPr>
        <w:t>ю</w:t>
      </w:r>
      <w:r w:rsidR="00AF4963">
        <w:rPr>
          <w:rFonts w:ascii="Times New Roman" w:hAnsi="Times New Roman"/>
          <w:sz w:val="28"/>
          <w:szCs w:val="28"/>
        </w:rPr>
        <w:t xml:space="preserve"> державно</w:t>
      </w:r>
      <w:r w:rsidR="00217424">
        <w:rPr>
          <w:rFonts w:ascii="Times New Roman" w:hAnsi="Times New Roman"/>
          <w:sz w:val="28"/>
          <w:szCs w:val="28"/>
        </w:rPr>
        <w:t>ю</w:t>
      </w:r>
      <w:r w:rsidR="00AF49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F4963">
        <w:rPr>
          <w:rFonts w:ascii="Times New Roman" w:hAnsi="Times New Roman"/>
          <w:sz w:val="28"/>
          <w:szCs w:val="28"/>
        </w:rPr>
        <w:t>лаборато</w:t>
      </w:r>
      <w:r w:rsidR="00FC0321">
        <w:rPr>
          <w:rFonts w:ascii="Times New Roman" w:hAnsi="Times New Roman"/>
          <w:sz w:val="28"/>
          <w:szCs w:val="28"/>
        </w:rPr>
        <w:t>-</w:t>
      </w:r>
      <w:r w:rsidR="00AF4963">
        <w:rPr>
          <w:rFonts w:ascii="Times New Roman" w:hAnsi="Times New Roman"/>
          <w:sz w:val="28"/>
          <w:szCs w:val="28"/>
        </w:rPr>
        <w:t>рі</w:t>
      </w:r>
      <w:r w:rsidR="00217424">
        <w:rPr>
          <w:rFonts w:ascii="Times New Roman" w:hAnsi="Times New Roman"/>
          <w:sz w:val="28"/>
          <w:szCs w:val="28"/>
        </w:rPr>
        <w:t>єю</w:t>
      </w:r>
      <w:proofErr w:type="spellEnd"/>
      <w:r w:rsidR="002174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17424">
        <w:rPr>
          <w:rFonts w:ascii="Times New Roman" w:hAnsi="Times New Roman"/>
          <w:sz w:val="28"/>
          <w:szCs w:val="28"/>
        </w:rPr>
        <w:t>Держпродспоживслужби</w:t>
      </w:r>
      <w:proofErr w:type="spellEnd"/>
      <w:r w:rsidR="00AD2508">
        <w:rPr>
          <w:rFonts w:ascii="Times New Roman" w:hAnsi="Times New Roman"/>
          <w:sz w:val="28"/>
          <w:szCs w:val="28"/>
        </w:rPr>
        <w:t xml:space="preserve"> в Дніпропетровській області</w:t>
      </w:r>
      <w:r w:rsidR="00AF4963">
        <w:rPr>
          <w:rFonts w:ascii="Times New Roman" w:hAnsi="Times New Roman"/>
          <w:sz w:val="28"/>
          <w:szCs w:val="28"/>
        </w:rPr>
        <w:t xml:space="preserve">, </w:t>
      </w:r>
      <w:r w:rsidR="00AF4963" w:rsidRPr="00F40483">
        <w:rPr>
          <w:rFonts w:ascii="Times New Roman" w:hAnsi="Times New Roman"/>
          <w:sz w:val="28"/>
          <w:szCs w:val="28"/>
        </w:rPr>
        <w:t>виконком</w:t>
      </w:r>
      <w:r w:rsidR="00217424">
        <w:rPr>
          <w:rFonts w:ascii="Times New Roman" w:hAnsi="Times New Roman"/>
          <w:sz w:val="28"/>
          <w:szCs w:val="28"/>
        </w:rPr>
        <w:t>ами</w:t>
      </w:r>
      <w:r w:rsidR="00AF4963" w:rsidRPr="00F40483">
        <w:rPr>
          <w:rFonts w:ascii="Times New Roman" w:hAnsi="Times New Roman"/>
          <w:sz w:val="28"/>
          <w:szCs w:val="28"/>
        </w:rPr>
        <w:t xml:space="preserve"> районних у місті рад, суб'єкт</w:t>
      </w:r>
      <w:r w:rsidR="00217424">
        <w:rPr>
          <w:rFonts w:ascii="Times New Roman" w:hAnsi="Times New Roman"/>
          <w:sz w:val="28"/>
          <w:szCs w:val="28"/>
        </w:rPr>
        <w:t>ами</w:t>
      </w:r>
      <w:r w:rsidR="00AF4963" w:rsidRPr="00F40483">
        <w:rPr>
          <w:rFonts w:ascii="Times New Roman" w:hAnsi="Times New Roman"/>
          <w:sz w:val="28"/>
          <w:szCs w:val="28"/>
        </w:rPr>
        <w:t xml:space="preserve"> господарювання, які організовують ринкову торгівлю</w:t>
      </w:r>
      <w:r w:rsidR="00FC0321">
        <w:rPr>
          <w:rFonts w:ascii="Times New Roman" w:hAnsi="Times New Roman"/>
          <w:sz w:val="28"/>
          <w:szCs w:val="28"/>
        </w:rPr>
        <w:t>,</w:t>
      </w:r>
      <w:r w:rsidR="00C1149C">
        <w:rPr>
          <w:rFonts w:ascii="Times New Roman" w:hAnsi="Times New Roman"/>
          <w:sz w:val="28"/>
          <w:szCs w:val="28"/>
        </w:rPr>
        <w:t xml:space="preserve"> та </w:t>
      </w:r>
      <w:r w:rsidR="000A582F">
        <w:rPr>
          <w:rFonts w:ascii="Times New Roman" w:hAnsi="Times New Roman"/>
          <w:sz w:val="28"/>
          <w:szCs w:val="28"/>
        </w:rPr>
        <w:t xml:space="preserve">за консультацією з </w:t>
      </w:r>
      <w:r w:rsidR="005A2270">
        <w:rPr>
          <w:rFonts w:ascii="Times New Roman" w:hAnsi="Times New Roman"/>
          <w:sz w:val="28"/>
          <w:szCs w:val="28"/>
        </w:rPr>
        <w:t>громадськістю</w:t>
      </w:r>
      <w:r w:rsidR="009406F4">
        <w:rPr>
          <w:rFonts w:ascii="Times New Roman" w:hAnsi="Times New Roman"/>
          <w:sz w:val="28"/>
          <w:szCs w:val="28"/>
        </w:rPr>
        <w:t>.</w:t>
      </w:r>
    </w:p>
    <w:p w:rsidR="00AF4963" w:rsidRPr="00F40483" w:rsidRDefault="00C54D0B" w:rsidP="00AF4963">
      <w:pPr>
        <w:pStyle w:val="a5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8</w:t>
      </w:r>
      <w:r w:rsidR="00FD636B">
        <w:rPr>
          <w:rFonts w:ascii="Times New Roman" w:hAnsi="Times New Roman"/>
          <w:b/>
          <w:bCs/>
          <w:i/>
          <w:sz w:val="28"/>
          <w:szCs w:val="28"/>
        </w:rPr>
        <w:t>.</w:t>
      </w:r>
      <w:r w:rsidR="00C103F9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Кількісні</w:t>
      </w:r>
      <w:r w:rsidR="00F22D41">
        <w:rPr>
          <w:rFonts w:ascii="Times New Roman" w:hAnsi="Times New Roman"/>
          <w:b/>
          <w:bCs/>
          <w:i/>
          <w:sz w:val="28"/>
          <w:szCs w:val="28"/>
        </w:rPr>
        <w:t xml:space="preserve"> та якісні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 xml:space="preserve">значення показників результативності </w:t>
      </w:r>
      <w:proofErr w:type="spellStart"/>
      <w:r w:rsidR="00FD636B">
        <w:rPr>
          <w:rFonts w:ascii="Times New Roman" w:hAnsi="Times New Roman"/>
          <w:b/>
          <w:bCs/>
          <w:i/>
          <w:sz w:val="28"/>
          <w:szCs w:val="28"/>
        </w:rPr>
        <w:t>регуля</w:t>
      </w:r>
      <w:r w:rsidR="00FC0321">
        <w:rPr>
          <w:rFonts w:ascii="Times New Roman" w:hAnsi="Times New Roman"/>
          <w:b/>
          <w:bCs/>
          <w:i/>
          <w:sz w:val="28"/>
          <w:szCs w:val="28"/>
        </w:rPr>
        <w:t>-</w:t>
      </w:r>
      <w:r w:rsidR="00FD636B">
        <w:rPr>
          <w:rFonts w:ascii="Times New Roman" w:hAnsi="Times New Roman"/>
          <w:b/>
          <w:bCs/>
          <w:i/>
          <w:sz w:val="28"/>
          <w:szCs w:val="28"/>
        </w:rPr>
        <w:t>торного</w:t>
      </w:r>
      <w:proofErr w:type="spellEnd"/>
      <w:r w:rsidR="00FD636B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AF4963" w:rsidRPr="00F40483">
        <w:rPr>
          <w:rFonts w:ascii="Times New Roman" w:hAnsi="Times New Roman"/>
          <w:b/>
          <w:bCs/>
          <w:i/>
          <w:sz w:val="28"/>
          <w:szCs w:val="28"/>
        </w:rPr>
        <w:t>акта</w:t>
      </w:r>
      <w:r w:rsidR="00D81188">
        <w:rPr>
          <w:rFonts w:ascii="Times New Roman" w:hAnsi="Times New Roman"/>
          <w:b/>
          <w:bCs/>
          <w:i/>
          <w:sz w:val="28"/>
          <w:szCs w:val="28"/>
        </w:rPr>
        <w:t>.</w:t>
      </w:r>
    </w:p>
    <w:p w:rsidR="0010429D" w:rsidRPr="00F40483" w:rsidRDefault="0010429D" w:rsidP="0010429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 xml:space="preserve">Основною метою </w:t>
      </w:r>
      <w:r>
        <w:rPr>
          <w:rFonts w:ascii="Times New Roman" w:hAnsi="Times New Roman"/>
          <w:sz w:val="28"/>
          <w:szCs w:val="28"/>
        </w:rPr>
        <w:t>Правил</w:t>
      </w:r>
      <w:r w:rsidR="005C0D83" w:rsidRPr="005C0D83">
        <w:rPr>
          <w:rFonts w:ascii="Times New Roman" w:hAnsi="Times New Roman"/>
          <w:sz w:val="28"/>
          <w:szCs w:val="28"/>
        </w:rPr>
        <w:t xml:space="preserve"> </w:t>
      </w:r>
      <w:r w:rsidR="005C0D83" w:rsidRPr="00EC5B8E">
        <w:rPr>
          <w:rFonts w:ascii="Times New Roman" w:hAnsi="Times New Roman"/>
          <w:sz w:val="28"/>
          <w:szCs w:val="28"/>
        </w:rPr>
        <w:t>торгівлі на ринках м. Кривого Рогу (надалі – Правил</w:t>
      </w:r>
      <w:r w:rsidR="005C0D83">
        <w:rPr>
          <w:rFonts w:ascii="Times New Roman" w:hAnsi="Times New Roman"/>
          <w:sz w:val="28"/>
          <w:szCs w:val="28"/>
        </w:rPr>
        <w:t>а</w:t>
      </w:r>
      <w:r w:rsidR="005C0D83" w:rsidRPr="00EC5B8E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 xml:space="preserve">є підтримка суб’єктів господарювання, які здійснюють торгівлю на ринках, у тому числі в частині порядку укладання та оформлення договорів оренди торговельних місць. </w:t>
      </w:r>
      <w:r w:rsidRPr="00F40483">
        <w:rPr>
          <w:rFonts w:ascii="Times New Roman" w:hAnsi="Times New Roman"/>
          <w:iCs/>
          <w:sz w:val="28"/>
          <w:szCs w:val="28"/>
        </w:rPr>
        <w:t xml:space="preserve">На сьогодні спостерігається тенденція до зниження </w:t>
      </w:r>
      <w:r w:rsidRPr="00F40483">
        <w:rPr>
          <w:rFonts w:ascii="Times New Roman" w:hAnsi="Times New Roman"/>
          <w:sz w:val="28"/>
          <w:szCs w:val="28"/>
        </w:rPr>
        <w:t xml:space="preserve">кількості </w:t>
      </w:r>
      <w:r>
        <w:rPr>
          <w:rFonts w:ascii="Times New Roman" w:hAnsi="Times New Roman"/>
          <w:sz w:val="28"/>
          <w:szCs w:val="28"/>
        </w:rPr>
        <w:t xml:space="preserve">укладених </w:t>
      </w:r>
      <w:r w:rsidRPr="00F40483">
        <w:rPr>
          <w:rFonts w:ascii="Times New Roman" w:hAnsi="Times New Roman"/>
          <w:sz w:val="28"/>
          <w:szCs w:val="28"/>
        </w:rPr>
        <w:t>договорів порівняно з повторним періодом відстеження</w:t>
      </w:r>
      <w:r>
        <w:rPr>
          <w:rFonts w:ascii="Times New Roman" w:hAnsi="Times New Roman"/>
          <w:sz w:val="28"/>
          <w:szCs w:val="28"/>
        </w:rPr>
        <w:t xml:space="preserve"> на 2,6 тис. </w:t>
      </w:r>
      <w:r w:rsidR="00866C61">
        <w:rPr>
          <w:rFonts w:ascii="Times New Roman" w:hAnsi="Times New Roman"/>
          <w:sz w:val="28"/>
          <w:szCs w:val="28"/>
        </w:rPr>
        <w:t>од.</w:t>
      </w:r>
      <w:r w:rsidRPr="00F40483">
        <w:rPr>
          <w:rFonts w:ascii="Times New Roman" w:hAnsi="Times New Roman"/>
          <w:sz w:val="28"/>
          <w:szCs w:val="28"/>
        </w:rPr>
        <w:t xml:space="preserve"> </w:t>
      </w:r>
      <w:r w:rsidRPr="0079719A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з</w:t>
      </w:r>
      <w:r w:rsidRPr="0079719A">
        <w:rPr>
          <w:rFonts w:ascii="Times New Roman" w:hAnsi="Times New Roman"/>
          <w:sz w:val="28"/>
          <w:szCs w:val="28"/>
        </w:rPr>
        <w:t xml:space="preserve"> 4</w:t>
      </w:r>
      <w:r>
        <w:rPr>
          <w:rFonts w:ascii="Times New Roman" w:hAnsi="Times New Roman"/>
          <w:sz w:val="28"/>
          <w:szCs w:val="28"/>
        </w:rPr>
        <w:t> </w:t>
      </w:r>
      <w:r w:rsidRPr="0079719A">
        <w:rPr>
          <w:rFonts w:ascii="Times New Roman" w:hAnsi="Times New Roman"/>
          <w:sz w:val="28"/>
          <w:szCs w:val="28"/>
        </w:rPr>
        <w:t>308</w:t>
      </w:r>
      <w:r>
        <w:rPr>
          <w:rFonts w:ascii="Times New Roman" w:hAnsi="Times New Roman"/>
          <w:sz w:val="28"/>
          <w:szCs w:val="28"/>
        </w:rPr>
        <w:t xml:space="preserve"> до 1 632</w:t>
      </w:r>
      <w:r w:rsidRPr="0079719A">
        <w:rPr>
          <w:rFonts w:ascii="Times New Roman" w:hAnsi="Times New Roman"/>
          <w:sz w:val="28"/>
          <w:szCs w:val="28"/>
        </w:rPr>
        <w:t>), що пояснюється скороченням продавців на ринках</w:t>
      </w:r>
      <w:r>
        <w:rPr>
          <w:rFonts w:ascii="Times New Roman" w:hAnsi="Times New Roman"/>
          <w:sz w:val="28"/>
          <w:szCs w:val="28"/>
        </w:rPr>
        <w:t>.</w:t>
      </w:r>
      <w:r w:rsidRPr="0079719A">
        <w:rPr>
          <w:rFonts w:ascii="Times New Roman" w:hAnsi="Times New Roman"/>
          <w:sz w:val="28"/>
          <w:szCs w:val="28"/>
        </w:rPr>
        <w:t xml:space="preserve"> Такий </w:t>
      </w:r>
      <w:r w:rsidRPr="00F40483">
        <w:rPr>
          <w:rFonts w:ascii="Times New Roman" w:hAnsi="Times New Roman"/>
          <w:sz w:val="28"/>
          <w:szCs w:val="28"/>
        </w:rPr>
        <w:t>стан справ пов'язаний з тим, що окремі підприємці за своєю ініціативою вирішили здійснювати діяльність за іншими напрямами або змінили місце проживання.</w:t>
      </w:r>
    </w:p>
    <w:p w:rsidR="0010429D" w:rsidRPr="00F40483" w:rsidRDefault="0010429D" w:rsidP="0010429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 xml:space="preserve">Правила також </w:t>
      </w:r>
      <w:r w:rsidRPr="00F40483">
        <w:rPr>
          <w:rFonts w:ascii="Times New Roman" w:hAnsi="Times New Roman"/>
          <w:bCs/>
          <w:sz w:val="28"/>
          <w:szCs w:val="28"/>
        </w:rPr>
        <w:t>сприяють</w:t>
      </w:r>
      <w:r w:rsidRPr="00F4048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>соціальній захищеності продавців, збільшенню кількості легалізованих найманих працівників</w:t>
      </w:r>
      <w:r w:rsidRPr="00F40483">
        <w:rPr>
          <w:rFonts w:ascii="Times New Roman" w:hAnsi="Times New Roman"/>
          <w:sz w:val="28"/>
          <w:szCs w:val="28"/>
        </w:rPr>
        <w:t xml:space="preserve"> та наповненню бюджету шляхом недопущення використання нелегальної найманої праці. Відповідно до п.1.19 Правил </w:t>
      </w:r>
      <w:r w:rsidRPr="00F40483">
        <w:rPr>
          <w:rFonts w:ascii="Times New Roman" w:hAnsi="Times New Roman"/>
          <w:iCs/>
          <w:sz w:val="28"/>
          <w:szCs w:val="28"/>
        </w:rPr>
        <w:t>п</w:t>
      </w:r>
      <w:r w:rsidRPr="00F40483">
        <w:rPr>
          <w:rFonts w:ascii="Times New Roman" w:hAnsi="Times New Roman"/>
          <w:sz w:val="28"/>
          <w:szCs w:val="28"/>
        </w:rPr>
        <w:t xml:space="preserve">ри укладанні договорів оренди адміністрації ринків у разі оренди трьох і більше місць </w:t>
      </w:r>
      <w:r w:rsidRPr="00F40483">
        <w:rPr>
          <w:rFonts w:ascii="Times New Roman" w:hAnsi="Times New Roman"/>
          <w:bCs/>
          <w:sz w:val="28"/>
          <w:szCs w:val="28"/>
        </w:rPr>
        <w:t>ураховують наявність трудових договорів між</w:t>
      </w:r>
      <w:r w:rsidRPr="00F40483">
        <w:rPr>
          <w:rFonts w:ascii="Times New Roman" w:hAnsi="Times New Roman"/>
          <w:sz w:val="28"/>
          <w:szCs w:val="28"/>
        </w:rPr>
        <w:t xml:space="preserve"> найманими працівниками </w:t>
      </w:r>
      <w:r w:rsidR="00FC0321">
        <w:rPr>
          <w:rFonts w:ascii="Times New Roman" w:hAnsi="Times New Roman"/>
          <w:sz w:val="28"/>
          <w:szCs w:val="28"/>
        </w:rPr>
        <w:t>й</w:t>
      </w:r>
      <w:r w:rsidRPr="00F40483">
        <w:rPr>
          <w:rFonts w:ascii="Times New Roman" w:hAnsi="Times New Roman"/>
          <w:sz w:val="28"/>
          <w:szCs w:val="28"/>
        </w:rPr>
        <w:t xml:space="preserve"> фізичними особами-підприємцями</w:t>
      </w:r>
      <w:r w:rsidRPr="00F40483">
        <w:rPr>
          <w:rFonts w:ascii="Times New Roman" w:hAnsi="Times New Roman"/>
          <w:iCs/>
          <w:sz w:val="28"/>
          <w:szCs w:val="28"/>
        </w:rPr>
        <w:t>. Крім того, незважаючи на зазначені об’єктивні причини та те,</w:t>
      </w:r>
      <w:r w:rsidRPr="00F40483">
        <w:rPr>
          <w:rFonts w:ascii="Times New Roman" w:hAnsi="Times New Roman"/>
          <w:bCs/>
          <w:iCs/>
          <w:sz w:val="28"/>
          <w:szCs w:val="28"/>
        </w:rPr>
        <w:t xml:space="preserve"> що значна кількість підприємців відмовилася від найманої праці й здійснює торгівлю на ринках самостійно, з</w:t>
      </w:r>
      <w:r w:rsidRPr="00F40483">
        <w:rPr>
          <w:rFonts w:ascii="Times New Roman" w:hAnsi="Times New Roman"/>
          <w:iCs/>
          <w:sz w:val="28"/>
          <w:szCs w:val="28"/>
        </w:rPr>
        <w:t xml:space="preserve">а період повторного відстеження було </w:t>
      </w:r>
      <w:r w:rsidRPr="0079719A">
        <w:rPr>
          <w:rFonts w:ascii="Times New Roman" w:hAnsi="Times New Roman"/>
          <w:iCs/>
          <w:sz w:val="28"/>
          <w:szCs w:val="28"/>
        </w:rPr>
        <w:t>легалізовано 2</w:t>
      </w:r>
      <w:r>
        <w:rPr>
          <w:rFonts w:ascii="Times New Roman" w:hAnsi="Times New Roman"/>
          <w:iCs/>
          <w:sz w:val="28"/>
          <w:szCs w:val="28"/>
        </w:rPr>
        <w:t>1</w:t>
      </w:r>
      <w:r w:rsidRPr="0079719A">
        <w:rPr>
          <w:rFonts w:ascii="Times New Roman" w:hAnsi="Times New Roman"/>
          <w:iCs/>
          <w:sz w:val="28"/>
          <w:szCs w:val="28"/>
        </w:rPr>
        <w:t>7 осіб</w:t>
      </w:r>
      <w:r w:rsidRPr="00F40483">
        <w:rPr>
          <w:rFonts w:ascii="Times New Roman" w:hAnsi="Times New Roman"/>
          <w:iCs/>
          <w:sz w:val="28"/>
          <w:szCs w:val="28"/>
        </w:rPr>
        <w:t xml:space="preserve">, а за періоди періодичного відстеження </w:t>
      </w:r>
      <w:r>
        <w:rPr>
          <w:rFonts w:ascii="Times New Roman" w:hAnsi="Times New Roman"/>
          <w:iCs/>
          <w:sz w:val="28"/>
          <w:szCs w:val="28"/>
        </w:rPr>
        <w:t xml:space="preserve">легалізовано на 10 осіб більше з числа продавців на ринках </w:t>
      </w:r>
      <w:r w:rsidRPr="00F40483">
        <w:rPr>
          <w:rFonts w:ascii="Times New Roman" w:hAnsi="Times New Roman"/>
          <w:iCs/>
          <w:sz w:val="28"/>
          <w:szCs w:val="28"/>
        </w:rPr>
        <w:t xml:space="preserve">за інформаціями податкових інспекцій, районних робочих груп </w:t>
      </w:r>
      <w:r>
        <w:rPr>
          <w:rFonts w:ascii="Times New Roman" w:hAnsi="Times New Roman"/>
          <w:iCs/>
          <w:sz w:val="28"/>
          <w:szCs w:val="28"/>
        </w:rPr>
        <w:t xml:space="preserve">з питань функціонування об’єктів бізнесу </w:t>
      </w:r>
      <w:r w:rsidRPr="00F40483">
        <w:rPr>
          <w:rFonts w:ascii="Times New Roman" w:hAnsi="Times New Roman"/>
          <w:iCs/>
          <w:sz w:val="28"/>
          <w:szCs w:val="28"/>
        </w:rPr>
        <w:t>виконкомів районних у місті рад, управління розвитку підприємництва виконкому Криворізької міської.</w:t>
      </w:r>
      <w:r w:rsidRPr="00F40483">
        <w:rPr>
          <w:rFonts w:ascii="Times New Roman" w:hAnsi="Times New Roman"/>
          <w:sz w:val="28"/>
          <w:szCs w:val="28"/>
        </w:rPr>
        <w:t xml:space="preserve"> </w:t>
      </w:r>
    </w:p>
    <w:p w:rsidR="007F7034" w:rsidRDefault="00AF4963" w:rsidP="005C0D83">
      <w:pPr>
        <w:spacing w:line="242" w:lineRule="auto"/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>На сьогодні на території міста функціонує 2</w:t>
      </w:r>
      <w:r w:rsidR="007E4118">
        <w:rPr>
          <w:rFonts w:ascii="Times New Roman" w:hAnsi="Times New Roman"/>
          <w:sz w:val="28"/>
          <w:szCs w:val="28"/>
        </w:rPr>
        <w:t>4</w:t>
      </w:r>
      <w:r w:rsidRPr="00F40483">
        <w:rPr>
          <w:rFonts w:ascii="Times New Roman" w:hAnsi="Times New Roman"/>
          <w:sz w:val="28"/>
          <w:szCs w:val="28"/>
        </w:rPr>
        <w:t xml:space="preserve"> ринк</w:t>
      </w:r>
      <w:r w:rsidR="00FC0321">
        <w:rPr>
          <w:rFonts w:ascii="Times New Roman" w:hAnsi="Times New Roman"/>
          <w:sz w:val="28"/>
          <w:szCs w:val="28"/>
        </w:rPr>
        <w:t>и</w:t>
      </w:r>
      <w:r w:rsidR="007E4118">
        <w:rPr>
          <w:rFonts w:ascii="Times New Roman" w:hAnsi="Times New Roman"/>
          <w:sz w:val="28"/>
          <w:szCs w:val="28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 xml:space="preserve">(загальна кількість торгових місць </w:t>
      </w:r>
      <w:r w:rsidR="00FC0321">
        <w:rPr>
          <w:rFonts w:ascii="Times New Roman" w:hAnsi="Times New Roman"/>
          <w:sz w:val="28"/>
          <w:szCs w:val="28"/>
        </w:rPr>
        <w:t>–</w:t>
      </w:r>
      <w:r w:rsidRPr="00F40483">
        <w:rPr>
          <w:rFonts w:ascii="Times New Roman" w:hAnsi="Times New Roman"/>
          <w:sz w:val="28"/>
          <w:szCs w:val="28"/>
        </w:rPr>
        <w:t xml:space="preserve"> 1</w:t>
      </w:r>
      <w:r w:rsidR="007E4118">
        <w:rPr>
          <w:rFonts w:ascii="Times New Roman" w:hAnsi="Times New Roman"/>
          <w:sz w:val="28"/>
          <w:szCs w:val="28"/>
        </w:rPr>
        <w:t>3</w:t>
      </w:r>
      <w:r w:rsidRPr="00F40483">
        <w:rPr>
          <w:rFonts w:ascii="Times New Roman" w:hAnsi="Times New Roman"/>
          <w:sz w:val="28"/>
          <w:szCs w:val="28"/>
        </w:rPr>
        <w:t>,</w:t>
      </w:r>
      <w:r w:rsidR="007E4118">
        <w:rPr>
          <w:rFonts w:ascii="Times New Roman" w:hAnsi="Times New Roman"/>
          <w:sz w:val="28"/>
          <w:szCs w:val="28"/>
        </w:rPr>
        <w:t>1</w:t>
      </w:r>
      <w:r w:rsidRPr="00F40483">
        <w:rPr>
          <w:rFonts w:ascii="Times New Roman" w:hAnsi="Times New Roman"/>
          <w:sz w:val="28"/>
          <w:szCs w:val="28"/>
        </w:rPr>
        <w:t xml:space="preserve"> тис.). Ураховуючи заповнюваність торговельних місць, у середньому в місті до 60%, чисельність зайнятих у ринковій торгівлі </w:t>
      </w:r>
      <w:r w:rsidRPr="0061437C">
        <w:rPr>
          <w:rFonts w:ascii="Times New Roman" w:hAnsi="Times New Roman"/>
          <w:sz w:val="28"/>
          <w:szCs w:val="28"/>
        </w:rPr>
        <w:t xml:space="preserve">складає </w:t>
      </w:r>
      <w:r w:rsidR="0046701F">
        <w:rPr>
          <w:rFonts w:ascii="Times New Roman" w:hAnsi="Times New Roman"/>
          <w:sz w:val="28"/>
          <w:szCs w:val="28"/>
        </w:rPr>
        <w:t>8,5</w:t>
      </w:r>
      <w:r w:rsidRPr="0061437C">
        <w:rPr>
          <w:rFonts w:ascii="Times New Roman" w:hAnsi="Times New Roman"/>
          <w:sz w:val="28"/>
          <w:szCs w:val="28"/>
        </w:rPr>
        <w:t xml:space="preserve"> тис. осіб</w:t>
      </w:r>
      <w:r w:rsidRPr="00F40483">
        <w:rPr>
          <w:rFonts w:ascii="Times New Roman" w:hAnsi="Times New Roman"/>
          <w:sz w:val="28"/>
          <w:szCs w:val="28"/>
        </w:rPr>
        <w:t xml:space="preserve">. Порівняно з </w:t>
      </w:r>
      <w:r w:rsidRPr="00F40483">
        <w:rPr>
          <w:rFonts w:ascii="Times New Roman" w:hAnsi="Times New Roman"/>
          <w:iCs/>
          <w:sz w:val="28"/>
          <w:szCs w:val="28"/>
        </w:rPr>
        <w:t>періодом повторного відстеження (</w:t>
      </w:r>
      <w:r w:rsidRPr="00B47C19">
        <w:rPr>
          <w:rFonts w:ascii="Times New Roman" w:hAnsi="Times New Roman"/>
          <w:sz w:val="28"/>
          <w:szCs w:val="28"/>
        </w:rPr>
        <w:t xml:space="preserve">з 30.10.2011 </w:t>
      </w:r>
      <w:r w:rsidR="00FC0321">
        <w:rPr>
          <w:rFonts w:ascii="Times New Roman" w:hAnsi="Times New Roman"/>
          <w:sz w:val="28"/>
          <w:szCs w:val="28"/>
        </w:rPr>
        <w:t>д</w:t>
      </w:r>
      <w:r w:rsidRPr="00B47C19">
        <w:rPr>
          <w:rFonts w:ascii="Times New Roman" w:hAnsi="Times New Roman"/>
          <w:sz w:val="28"/>
          <w:szCs w:val="28"/>
        </w:rPr>
        <w:t xml:space="preserve">о </w:t>
      </w:r>
      <w:r w:rsidRPr="00B47C19">
        <w:rPr>
          <w:rFonts w:ascii="Times New Roman" w:hAnsi="Times New Roman"/>
          <w:sz w:val="28"/>
          <w:szCs w:val="28"/>
        </w:rPr>
        <w:lastRenderedPageBreak/>
        <w:t>30.04.2012</w:t>
      </w:r>
      <w:r w:rsidRPr="00B47C19">
        <w:rPr>
          <w:rFonts w:ascii="Times New Roman" w:hAnsi="Times New Roman"/>
          <w:iCs/>
          <w:sz w:val="28"/>
          <w:szCs w:val="28"/>
        </w:rPr>
        <w:t>)</w:t>
      </w:r>
      <w:r w:rsidRPr="00F40483">
        <w:rPr>
          <w:rFonts w:ascii="Times New Roman" w:hAnsi="Times New Roman"/>
          <w:iCs/>
          <w:sz w:val="28"/>
          <w:szCs w:val="28"/>
        </w:rPr>
        <w:t xml:space="preserve"> </w:t>
      </w:r>
      <w:r w:rsidR="00FC0321">
        <w:rPr>
          <w:rFonts w:ascii="Times New Roman" w:hAnsi="Times New Roman"/>
          <w:iCs/>
          <w:sz w:val="28"/>
          <w:szCs w:val="28"/>
        </w:rPr>
        <w:t>відбулися позитивні зміни</w:t>
      </w:r>
      <w:r w:rsidR="003F6E8B">
        <w:rPr>
          <w:rFonts w:ascii="Times New Roman" w:hAnsi="Times New Roman"/>
          <w:iCs/>
          <w:sz w:val="28"/>
          <w:szCs w:val="28"/>
        </w:rPr>
        <w:t>.</w:t>
      </w:r>
      <w:r w:rsidR="00FC0321">
        <w:rPr>
          <w:rFonts w:ascii="Times New Roman" w:hAnsi="Times New Roman"/>
          <w:iCs/>
          <w:sz w:val="28"/>
          <w:szCs w:val="28"/>
        </w:rPr>
        <w:t xml:space="preserve"> </w:t>
      </w:r>
      <w:r w:rsidRPr="00F40483">
        <w:rPr>
          <w:rFonts w:ascii="Times New Roman" w:hAnsi="Times New Roman"/>
          <w:iCs/>
          <w:sz w:val="28"/>
          <w:szCs w:val="28"/>
        </w:rPr>
        <w:t>4</w:t>
      </w:r>
      <w:r w:rsidR="0042282A">
        <w:rPr>
          <w:rFonts w:ascii="Times New Roman" w:hAnsi="Times New Roman"/>
          <w:iCs/>
          <w:sz w:val="28"/>
          <w:szCs w:val="28"/>
        </w:rPr>
        <w:t xml:space="preserve"> ринки</w:t>
      </w:r>
      <w:r w:rsidRPr="00F40483">
        <w:rPr>
          <w:rFonts w:ascii="Times New Roman" w:hAnsi="Times New Roman"/>
          <w:iCs/>
          <w:sz w:val="28"/>
          <w:szCs w:val="28"/>
        </w:rPr>
        <w:t xml:space="preserve"> </w:t>
      </w:r>
      <w:r w:rsidR="007E193E">
        <w:rPr>
          <w:rFonts w:ascii="Times New Roman" w:hAnsi="Times New Roman"/>
          <w:sz w:val="28"/>
          <w:szCs w:val="28"/>
        </w:rPr>
        <w:t>перетвор</w:t>
      </w:r>
      <w:r w:rsidR="00FC0321">
        <w:rPr>
          <w:rFonts w:ascii="Times New Roman" w:hAnsi="Times New Roman"/>
          <w:sz w:val="28"/>
          <w:szCs w:val="28"/>
        </w:rPr>
        <w:t>илися</w:t>
      </w:r>
      <w:r w:rsidR="007E193E">
        <w:rPr>
          <w:rFonts w:ascii="Times New Roman" w:hAnsi="Times New Roman"/>
          <w:sz w:val="28"/>
          <w:szCs w:val="28"/>
        </w:rPr>
        <w:t xml:space="preserve"> </w:t>
      </w:r>
      <w:r w:rsidR="00FC0321">
        <w:rPr>
          <w:rFonts w:ascii="Times New Roman" w:hAnsi="Times New Roman"/>
          <w:sz w:val="28"/>
          <w:szCs w:val="28"/>
        </w:rPr>
        <w:t>на</w:t>
      </w:r>
      <w:r w:rsidR="007E193E">
        <w:rPr>
          <w:rFonts w:ascii="Times New Roman" w:hAnsi="Times New Roman"/>
          <w:sz w:val="28"/>
          <w:szCs w:val="28"/>
        </w:rPr>
        <w:t xml:space="preserve"> сучасні торговельні центри.</w:t>
      </w:r>
    </w:p>
    <w:p w:rsidR="00B47C19" w:rsidRDefault="00B47C19" w:rsidP="005C0D83">
      <w:pPr>
        <w:spacing w:line="242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Обсяг податкових надходжень від діяльності ринків </w:t>
      </w:r>
      <w:r w:rsidR="008520FE">
        <w:rPr>
          <w:rFonts w:ascii="Times New Roman" w:hAnsi="Times New Roman"/>
          <w:iCs/>
          <w:sz w:val="28"/>
          <w:szCs w:val="28"/>
        </w:rPr>
        <w:t xml:space="preserve">у </w:t>
      </w:r>
      <w:r w:rsidR="00FC0321">
        <w:rPr>
          <w:rFonts w:ascii="Times New Roman" w:hAnsi="Times New Roman"/>
          <w:iCs/>
          <w:sz w:val="28"/>
          <w:szCs w:val="28"/>
        </w:rPr>
        <w:t xml:space="preserve">зазначені вище </w:t>
      </w:r>
      <w:r w:rsidR="008520FE">
        <w:rPr>
          <w:rFonts w:ascii="Times New Roman" w:hAnsi="Times New Roman"/>
          <w:iCs/>
          <w:sz w:val="28"/>
          <w:szCs w:val="28"/>
        </w:rPr>
        <w:t xml:space="preserve">періоди </w:t>
      </w:r>
      <w:r>
        <w:rPr>
          <w:rFonts w:ascii="Times New Roman" w:hAnsi="Times New Roman"/>
          <w:iCs/>
          <w:sz w:val="28"/>
          <w:szCs w:val="28"/>
        </w:rPr>
        <w:t>періодичного відстеження</w:t>
      </w:r>
      <w:r w:rsidR="00947956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скла</w:t>
      </w:r>
      <w:r w:rsidR="00FC0321">
        <w:rPr>
          <w:rFonts w:ascii="Times New Roman" w:hAnsi="Times New Roman"/>
          <w:iCs/>
          <w:sz w:val="28"/>
          <w:szCs w:val="28"/>
        </w:rPr>
        <w:t>в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FE2B0A">
        <w:rPr>
          <w:rFonts w:ascii="Times New Roman" w:hAnsi="Times New Roman"/>
          <w:iCs/>
          <w:sz w:val="28"/>
          <w:szCs w:val="28"/>
        </w:rPr>
        <w:t>11,5</w:t>
      </w:r>
      <w:r w:rsidR="00671B5A">
        <w:rPr>
          <w:rFonts w:ascii="Times New Roman" w:hAnsi="Times New Roman"/>
          <w:iCs/>
          <w:sz w:val="28"/>
          <w:szCs w:val="28"/>
        </w:rPr>
        <w:t xml:space="preserve"> млн грн, </w:t>
      </w:r>
      <w:r w:rsidR="00FE2B0A">
        <w:rPr>
          <w:rFonts w:ascii="Times New Roman" w:hAnsi="Times New Roman"/>
          <w:iCs/>
          <w:sz w:val="28"/>
          <w:szCs w:val="28"/>
        </w:rPr>
        <w:t>13,2</w:t>
      </w:r>
      <w:r w:rsidR="00671B5A">
        <w:rPr>
          <w:rFonts w:ascii="Times New Roman" w:hAnsi="Times New Roman"/>
          <w:iCs/>
          <w:sz w:val="28"/>
          <w:szCs w:val="28"/>
        </w:rPr>
        <w:t xml:space="preserve"> млн грн та </w:t>
      </w:r>
      <w:r w:rsidR="00FE2B0A">
        <w:rPr>
          <w:rFonts w:ascii="Times New Roman" w:hAnsi="Times New Roman"/>
          <w:iCs/>
          <w:sz w:val="28"/>
          <w:szCs w:val="28"/>
        </w:rPr>
        <w:t>13,4</w:t>
      </w:r>
      <w:r w:rsidR="00671B5A">
        <w:rPr>
          <w:rFonts w:ascii="Times New Roman" w:hAnsi="Times New Roman"/>
          <w:iCs/>
          <w:sz w:val="28"/>
          <w:szCs w:val="28"/>
        </w:rPr>
        <w:t xml:space="preserve"> млн грн відповідно.</w:t>
      </w:r>
    </w:p>
    <w:p w:rsidR="005147BF" w:rsidRDefault="00587ABE" w:rsidP="005C0D83">
      <w:pPr>
        <w:spacing w:line="24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Порівнюючи з періодом повторного відстеження (30.10.2011</w:t>
      </w:r>
      <w:r w:rsidR="00FC0321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iCs/>
          <w:sz w:val="28"/>
          <w:szCs w:val="28"/>
        </w:rPr>
        <w:t>30.04.2012)</w:t>
      </w:r>
      <w:r w:rsidR="00FC0321">
        <w:rPr>
          <w:rFonts w:ascii="Times New Roman" w:hAnsi="Times New Roman"/>
          <w:iCs/>
          <w:sz w:val="28"/>
          <w:szCs w:val="28"/>
        </w:rPr>
        <w:t>,</w:t>
      </w:r>
      <w:r w:rsidR="00FE2B0A" w:rsidRPr="00FE2B0A">
        <w:rPr>
          <w:rFonts w:ascii="Times New Roman" w:hAnsi="Times New Roman"/>
          <w:b/>
          <w:bCs/>
          <w:iCs/>
          <w:color w:val="FF0000"/>
          <w:sz w:val="28"/>
          <w:szCs w:val="28"/>
        </w:rPr>
        <w:t xml:space="preserve"> </w:t>
      </w:r>
      <w:r w:rsidR="00FE2B0A" w:rsidRPr="00FE2B0A">
        <w:rPr>
          <w:rFonts w:ascii="Times New Roman" w:hAnsi="Times New Roman"/>
          <w:bCs/>
          <w:iCs/>
          <w:sz w:val="28"/>
          <w:szCs w:val="28"/>
        </w:rPr>
        <w:t xml:space="preserve">обсяги податкових надходжень від діяльності ринків </w:t>
      </w:r>
      <w:r w:rsidR="00FE2B0A" w:rsidRPr="00FE2B0A">
        <w:rPr>
          <w:rFonts w:ascii="Times New Roman" w:hAnsi="Times New Roman"/>
          <w:iCs/>
          <w:sz w:val="28"/>
          <w:szCs w:val="28"/>
        </w:rPr>
        <w:t>до</w:t>
      </w:r>
      <w:r w:rsidR="00FE2B0A" w:rsidRPr="00FE2B0A">
        <w:rPr>
          <w:sz w:val="28"/>
          <w:szCs w:val="28"/>
        </w:rPr>
        <w:t xml:space="preserve"> </w:t>
      </w:r>
      <w:r w:rsidR="00FE2B0A" w:rsidRPr="00FE2B0A">
        <w:rPr>
          <w:rFonts w:ascii="Times New Roman" w:hAnsi="Times New Roman"/>
          <w:sz w:val="28"/>
          <w:szCs w:val="28"/>
        </w:rPr>
        <w:t>бюджет</w:t>
      </w:r>
      <w:r w:rsidR="00FE2B0A">
        <w:rPr>
          <w:rFonts w:ascii="Times New Roman" w:hAnsi="Times New Roman"/>
          <w:sz w:val="28"/>
          <w:szCs w:val="28"/>
        </w:rPr>
        <w:t xml:space="preserve">ів усіх рівнів збільшилися </w:t>
      </w:r>
      <w:r w:rsidR="005147BF">
        <w:rPr>
          <w:rFonts w:ascii="Times New Roman" w:hAnsi="Times New Roman"/>
          <w:sz w:val="28"/>
          <w:szCs w:val="28"/>
        </w:rPr>
        <w:t xml:space="preserve">на 1,2 млн грн </w:t>
      </w:r>
      <w:r w:rsidR="00947956">
        <w:rPr>
          <w:rFonts w:ascii="Times New Roman" w:hAnsi="Times New Roman"/>
          <w:sz w:val="28"/>
          <w:szCs w:val="28"/>
        </w:rPr>
        <w:t>(</w:t>
      </w:r>
      <w:r w:rsidR="005147BF">
        <w:rPr>
          <w:rFonts w:ascii="Times New Roman" w:hAnsi="Times New Roman"/>
          <w:sz w:val="28"/>
          <w:szCs w:val="28"/>
        </w:rPr>
        <w:t>у 2019 році</w:t>
      </w:r>
      <w:r w:rsidR="00947956">
        <w:rPr>
          <w:rFonts w:ascii="Times New Roman" w:hAnsi="Times New Roman"/>
          <w:sz w:val="28"/>
          <w:szCs w:val="28"/>
        </w:rPr>
        <w:t>)</w:t>
      </w:r>
      <w:r w:rsidR="005147BF">
        <w:rPr>
          <w:rFonts w:ascii="Times New Roman" w:hAnsi="Times New Roman"/>
          <w:sz w:val="28"/>
          <w:szCs w:val="28"/>
        </w:rPr>
        <w:t xml:space="preserve">, 2,9 млн грн </w:t>
      </w:r>
      <w:r w:rsidR="00947956">
        <w:rPr>
          <w:rFonts w:ascii="Times New Roman" w:hAnsi="Times New Roman"/>
          <w:sz w:val="28"/>
          <w:szCs w:val="28"/>
        </w:rPr>
        <w:t>(</w:t>
      </w:r>
      <w:r w:rsidR="005147BF">
        <w:rPr>
          <w:rFonts w:ascii="Times New Roman" w:hAnsi="Times New Roman"/>
          <w:sz w:val="28"/>
          <w:szCs w:val="28"/>
        </w:rPr>
        <w:t>у 2020 році</w:t>
      </w:r>
      <w:r w:rsidR="00947956">
        <w:rPr>
          <w:rFonts w:ascii="Times New Roman" w:hAnsi="Times New Roman"/>
          <w:sz w:val="28"/>
          <w:szCs w:val="28"/>
        </w:rPr>
        <w:t>)</w:t>
      </w:r>
      <w:r w:rsidR="005147BF">
        <w:rPr>
          <w:rFonts w:ascii="Times New Roman" w:hAnsi="Times New Roman"/>
          <w:sz w:val="28"/>
          <w:szCs w:val="28"/>
        </w:rPr>
        <w:t xml:space="preserve">, 3,1 млн грн </w:t>
      </w:r>
      <w:r w:rsidR="00947956">
        <w:rPr>
          <w:rFonts w:ascii="Times New Roman" w:hAnsi="Times New Roman"/>
          <w:sz w:val="28"/>
          <w:szCs w:val="28"/>
        </w:rPr>
        <w:t>(</w:t>
      </w:r>
      <w:r w:rsidR="005147BF">
        <w:rPr>
          <w:rFonts w:ascii="Times New Roman" w:hAnsi="Times New Roman"/>
          <w:sz w:val="28"/>
          <w:szCs w:val="28"/>
        </w:rPr>
        <w:t>у 2021 році</w:t>
      </w:r>
      <w:r w:rsidR="00947956">
        <w:rPr>
          <w:rFonts w:ascii="Times New Roman" w:hAnsi="Times New Roman"/>
          <w:sz w:val="28"/>
          <w:szCs w:val="28"/>
        </w:rPr>
        <w:t>)</w:t>
      </w:r>
      <w:r w:rsidR="005147BF">
        <w:rPr>
          <w:rFonts w:ascii="Times New Roman" w:hAnsi="Times New Roman"/>
          <w:sz w:val="28"/>
          <w:szCs w:val="28"/>
        </w:rPr>
        <w:t xml:space="preserve"> відповідно.</w:t>
      </w:r>
    </w:p>
    <w:p w:rsidR="00AF4963" w:rsidRPr="00BD020B" w:rsidRDefault="00FC0321" w:rsidP="005C0D83">
      <w:pPr>
        <w:pStyle w:val="2"/>
        <w:shd w:val="clear" w:color="auto" w:fill="FFFFFF"/>
        <w:spacing w:before="0" w:line="242" w:lineRule="auto"/>
        <w:ind w:firstLine="708"/>
        <w:jc w:val="both"/>
        <w:rPr>
          <w:rFonts w:ascii="Times New Roman" w:hAnsi="Times New Roman"/>
          <w:b w:val="0"/>
          <w:color w:val="auto"/>
          <w:sz w:val="28"/>
          <w:szCs w:val="28"/>
          <w:lang w:eastAsia="en-US"/>
        </w:rPr>
      </w:pPr>
      <w:r>
        <w:rPr>
          <w:rFonts w:ascii="Times New Roman" w:hAnsi="Times New Roman"/>
          <w:b w:val="0"/>
          <w:color w:val="auto"/>
          <w:sz w:val="28"/>
          <w:szCs w:val="28"/>
        </w:rPr>
        <w:t>Згідно із</w:t>
      </w:r>
      <w:r w:rsidR="00240A29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="00EC5B8E">
        <w:rPr>
          <w:rFonts w:ascii="Times New Roman" w:hAnsi="Times New Roman"/>
          <w:b w:val="0"/>
          <w:color w:val="auto"/>
          <w:sz w:val="28"/>
          <w:szCs w:val="28"/>
        </w:rPr>
        <w:t>Закон</w:t>
      </w:r>
      <w:r>
        <w:rPr>
          <w:rFonts w:ascii="Times New Roman" w:hAnsi="Times New Roman"/>
          <w:b w:val="0"/>
          <w:color w:val="auto"/>
          <w:sz w:val="28"/>
          <w:szCs w:val="28"/>
        </w:rPr>
        <w:t>ом</w:t>
      </w:r>
      <w:r w:rsidR="00EC5B8E">
        <w:rPr>
          <w:rFonts w:ascii="Times New Roman" w:hAnsi="Times New Roman"/>
          <w:b w:val="0"/>
          <w:color w:val="auto"/>
          <w:sz w:val="28"/>
          <w:szCs w:val="28"/>
        </w:rPr>
        <w:t xml:space="preserve"> України </w:t>
      </w:r>
      <w:r w:rsidR="00AF4963" w:rsidRPr="007746DC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="007746DC">
        <w:rPr>
          <w:rFonts w:ascii="Times New Roman" w:hAnsi="Times New Roman"/>
          <w:b w:val="0"/>
          <w:color w:val="auto"/>
          <w:sz w:val="28"/>
          <w:szCs w:val="28"/>
        </w:rPr>
        <w:t>«</w:t>
      </w:r>
      <w:r w:rsidR="007746DC" w:rsidRPr="007746D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Про внесення змін до деяких законодавчих актів України, спрямованих на запобігання виникненню і поширенню </w:t>
      </w:r>
      <w:proofErr w:type="spellStart"/>
      <w:r w:rsidR="007746DC" w:rsidRPr="007746DC">
        <w:rPr>
          <w:rFonts w:ascii="Times New Roman" w:hAnsi="Times New Roman" w:cs="Times New Roman"/>
          <w:b w:val="0"/>
          <w:color w:val="auto"/>
          <w:sz w:val="28"/>
          <w:szCs w:val="28"/>
        </w:rPr>
        <w:t>коронавірусної</w:t>
      </w:r>
      <w:proofErr w:type="spellEnd"/>
      <w:r w:rsidR="007746DC" w:rsidRPr="007746D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хвороби (COVID-19)</w:t>
      </w:r>
      <w:r w:rsidR="007746DC">
        <w:rPr>
          <w:rFonts w:ascii="Times New Roman" w:hAnsi="Times New Roman" w:cs="Times New Roman"/>
          <w:b w:val="0"/>
          <w:color w:val="auto"/>
          <w:sz w:val="28"/>
          <w:szCs w:val="28"/>
        </w:rPr>
        <w:t>»</w:t>
      </w:r>
      <w:r w:rsidR="00EC5B8E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, 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з метою захисту прав споживачів та ефективного контролю за якістю й безпекою товарів, що реалізуються на ринках, </w:t>
      </w:r>
      <w:r w:rsidR="00F03E6E">
        <w:rPr>
          <w:rFonts w:ascii="Times New Roman" w:hAnsi="Times New Roman"/>
          <w:b w:val="0"/>
          <w:color w:val="auto"/>
          <w:sz w:val="28"/>
          <w:szCs w:val="28"/>
        </w:rPr>
        <w:t xml:space="preserve">спеціалісти 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лабораторії ветеринарно-санітарної експертизи </w:t>
      </w:r>
      <w:r w:rsidR="00F03E6E">
        <w:rPr>
          <w:rFonts w:ascii="Times New Roman" w:hAnsi="Times New Roman"/>
          <w:b w:val="0"/>
          <w:color w:val="auto"/>
          <w:sz w:val="28"/>
          <w:szCs w:val="28"/>
        </w:rPr>
        <w:t>та працівники Криворізького міського управління Головного управління</w:t>
      </w:r>
      <w:r w:rsidR="00F03E6E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="00F03E6E">
        <w:rPr>
          <w:rFonts w:ascii="Times New Roman" w:hAnsi="Times New Roman"/>
          <w:b w:val="0"/>
          <w:color w:val="auto"/>
          <w:sz w:val="28"/>
          <w:szCs w:val="28"/>
        </w:rPr>
        <w:t xml:space="preserve">Держпродспоживслужби в Дніпропетровській області 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>не припиня</w:t>
      </w:r>
      <w:r w:rsidR="00DE262C">
        <w:rPr>
          <w:rFonts w:ascii="Times New Roman" w:hAnsi="Times New Roman"/>
          <w:b w:val="0"/>
          <w:color w:val="auto"/>
          <w:sz w:val="28"/>
          <w:szCs w:val="28"/>
        </w:rPr>
        <w:t>ли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роботу </w:t>
      </w:r>
      <w:r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на ринках </w:t>
      </w:r>
      <w:r w:rsidR="00A0343D">
        <w:rPr>
          <w:rFonts w:ascii="Times New Roman" w:hAnsi="Times New Roman"/>
          <w:b w:val="0"/>
          <w:color w:val="auto"/>
          <w:sz w:val="28"/>
          <w:szCs w:val="28"/>
        </w:rPr>
        <w:t>і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здійсню</w:t>
      </w:r>
      <w:r w:rsidR="005255CC">
        <w:rPr>
          <w:rFonts w:ascii="Times New Roman" w:hAnsi="Times New Roman"/>
          <w:b w:val="0"/>
          <w:color w:val="auto"/>
          <w:sz w:val="28"/>
          <w:szCs w:val="28"/>
        </w:rPr>
        <w:t>вали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="00A0343D">
        <w:rPr>
          <w:rFonts w:ascii="Times New Roman" w:hAnsi="Times New Roman"/>
          <w:b w:val="0"/>
          <w:color w:val="auto"/>
          <w:sz w:val="28"/>
          <w:szCs w:val="28"/>
        </w:rPr>
        <w:t xml:space="preserve">моніторинг 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>як</w:t>
      </w:r>
      <w:r w:rsidR="00A0343D">
        <w:rPr>
          <w:rFonts w:ascii="Times New Roman" w:hAnsi="Times New Roman"/>
          <w:b w:val="0"/>
          <w:color w:val="auto"/>
          <w:sz w:val="28"/>
          <w:szCs w:val="28"/>
        </w:rPr>
        <w:t>ості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продукції</w:t>
      </w:r>
      <w:r w:rsidR="00F03E6E">
        <w:rPr>
          <w:rFonts w:ascii="Times New Roman" w:hAnsi="Times New Roman"/>
          <w:b w:val="0"/>
          <w:color w:val="auto"/>
          <w:sz w:val="28"/>
          <w:szCs w:val="28"/>
        </w:rPr>
        <w:t>.</w:t>
      </w:r>
      <w:r w:rsidR="00105AA5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>А контролери ринків відповідно до вимог Правил нада</w:t>
      </w:r>
      <w:r w:rsidR="00240A29">
        <w:rPr>
          <w:rFonts w:ascii="Times New Roman" w:hAnsi="Times New Roman"/>
          <w:b w:val="0"/>
          <w:color w:val="auto"/>
          <w:sz w:val="28"/>
          <w:szCs w:val="28"/>
        </w:rPr>
        <w:t>вали</w:t>
      </w:r>
      <w:r w:rsidR="00AF4963" w:rsidRPr="00EC5B8E">
        <w:rPr>
          <w:rFonts w:ascii="Times New Roman" w:hAnsi="Times New Roman"/>
          <w:b w:val="0"/>
          <w:color w:val="auto"/>
          <w:sz w:val="28"/>
          <w:szCs w:val="28"/>
        </w:rPr>
        <w:t xml:space="preserve"> торговельні місця продавцям за наявності довідки лабораторії про якість продукції. 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>П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>ро покращення стану справ на ринках за період повторного відстеження свідчить той факт, що в порівняні з періодичним періодом зменшилас</w:t>
      </w:r>
      <w:r w:rsidR="00A0343D">
        <w:rPr>
          <w:rFonts w:ascii="Times New Roman" w:hAnsi="Times New Roman"/>
          <w:b w:val="0"/>
          <w:iCs/>
          <w:color w:val="auto"/>
          <w:sz w:val="28"/>
          <w:szCs w:val="28"/>
        </w:rPr>
        <w:t>я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сума штрафів, стягнених фахівцями лабораторій 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>ветеринарно-санітарної експертизи з продавців,</w:t>
      </w:r>
      <w:r w:rsidR="00A0343D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з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8,5 тис грн</w:t>
      </w:r>
      <w:r w:rsidR="00A0343D">
        <w:rPr>
          <w:rFonts w:ascii="Times New Roman" w:hAnsi="Times New Roman"/>
          <w:b w:val="0"/>
          <w:color w:val="auto"/>
          <w:sz w:val="28"/>
          <w:szCs w:val="28"/>
        </w:rPr>
        <w:t xml:space="preserve"> (30.10.2011–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 xml:space="preserve">30.04.2012) 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до </w:t>
      </w:r>
      <w:r w:rsidR="00BD020B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>1,7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тис грн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 xml:space="preserve"> (30.10.20</w:t>
      </w:r>
      <w:r w:rsidR="00BD020B" w:rsidRPr="00E579FA">
        <w:rPr>
          <w:rFonts w:ascii="Times New Roman" w:hAnsi="Times New Roman"/>
          <w:b w:val="0"/>
          <w:color w:val="auto"/>
          <w:sz w:val="28"/>
          <w:szCs w:val="28"/>
        </w:rPr>
        <w:t>20</w:t>
      </w:r>
      <w:r w:rsidR="00A0343D">
        <w:rPr>
          <w:rFonts w:ascii="Times New Roman" w:hAnsi="Times New Roman"/>
          <w:b w:val="0"/>
          <w:color w:val="auto"/>
          <w:sz w:val="28"/>
          <w:szCs w:val="28"/>
        </w:rPr>
        <w:t>–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>30.04.20</w:t>
      </w:r>
      <w:r w:rsidR="00BD020B" w:rsidRPr="00E579FA">
        <w:rPr>
          <w:rFonts w:ascii="Times New Roman" w:hAnsi="Times New Roman"/>
          <w:b w:val="0"/>
          <w:color w:val="auto"/>
          <w:sz w:val="28"/>
          <w:szCs w:val="28"/>
        </w:rPr>
        <w:t>21</w:t>
      </w:r>
      <w:r w:rsidR="00AF4963" w:rsidRPr="00E579FA">
        <w:rPr>
          <w:rFonts w:ascii="Times New Roman" w:hAnsi="Times New Roman"/>
          <w:b w:val="0"/>
          <w:color w:val="auto"/>
          <w:sz w:val="28"/>
          <w:szCs w:val="28"/>
        </w:rPr>
        <w:t xml:space="preserve">). </w:t>
      </w:r>
      <w:r w:rsidR="00AF4963" w:rsidRPr="00E579FA">
        <w:rPr>
          <w:rFonts w:ascii="Times New Roman" w:hAnsi="Times New Roman"/>
          <w:b w:val="0"/>
          <w:iCs/>
          <w:color w:val="auto"/>
          <w:sz w:val="28"/>
          <w:szCs w:val="28"/>
        </w:rPr>
        <w:t xml:space="preserve">    </w:t>
      </w:r>
    </w:p>
    <w:p w:rsidR="00AF4963" w:rsidRDefault="00AF4963" w:rsidP="005C0D83">
      <w:pPr>
        <w:spacing w:line="242" w:lineRule="auto"/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F40483">
        <w:rPr>
          <w:rFonts w:ascii="Times New Roman" w:hAnsi="Times New Roman"/>
          <w:bCs/>
          <w:sz w:val="28"/>
          <w:szCs w:val="28"/>
        </w:rPr>
        <w:t>Ураховуючи дію мораторію</w:t>
      </w:r>
      <w:r w:rsidRPr="00CC5969">
        <w:rPr>
          <w:rFonts w:ascii="Times New Roman" w:hAnsi="Times New Roman"/>
          <w:sz w:val="28"/>
          <w:szCs w:val="28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>на проведення перевірок</w:t>
      </w:r>
      <w:r w:rsidRPr="00F40483">
        <w:rPr>
          <w:rFonts w:ascii="Times New Roman" w:hAnsi="Times New Roman"/>
          <w:bCs/>
          <w:sz w:val="28"/>
          <w:szCs w:val="28"/>
        </w:rPr>
        <w:t>, моніторинг кількості перевірок та сум</w:t>
      </w:r>
      <w:r w:rsidRPr="00F40483">
        <w:rPr>
          <w:rFonts w:ascii="Times New Roman" w:hAnsi="Times New Roman"/>
          <w:sz w:val="28"/>
          <w:szCs w:val="28"/>
        </w:rPr>
        <w:t xml:space="preserve"> адміністративних штрафів і фінансових санкцій контролюючих служб міста до керівників ринків та суб'єктів господарювання, що здійснюють торгівлю на ринках, у визначені періоди відстеження </w:t>
      </w:r>
      <w:r w:rsidR="004F4EF7">
        <w:rPr>
          <w:rFonts w:ascii="Times New Roman" w:hAnsi="Times New Roman"/>
          <w:bCs/>
          <w:sz w:val="28"/>
          <w:szCs w:val="28"/>
        </w:rPr>
        <w:t>кількість</w:t>
      </w:r>
      <w:r w:rsidRPr="00E579FA">
        <w:rPr>
          <w:rFonts w:ascii="Times New Roman" w:hAnsi="Times New Roman"/>
          <w:bCs/>
          <w:sz w:val="28"/>
          <w:szCs w:val="28"/>
        </w:rPr>
        <w:t xml:space="preserve"> перевірок </w:t>
      </w:r>
      <w:r w:rsidR="0057208E">
        <w:rPr>
          <w:rFonts w:ascii="Times New Roman" w:hAnsi="Times New Roman"/>
          <w:bCs/>
          <w:sz w:val="28"/>
          <w:szCs w:val="28"/>
        </w:rPr>
        <w:t xml:space="preserve">зменшилася </w:t>
      </w:r>
      <w:r w:rsidRPr="00E579FA">
        <w:rPr>
          <w:rFonts w:ascii="Times New Roman" w:hAnsi="Times New Roman"/>
          <w:bCs/>
          <w:sz w:val="28"/>
          <w:szCs w:val="28"/>
        </w:rPr>
        <w:t>з 453 (</w:t>
      </w:r>
      <w:r w:rsidR="00A0343D">
        <w:rPr>
          <w:rFonts w:ascii="Times New Roman" w:hAnsi="Times New Roman"/>
          <w:sz w:val="28"/>
          <w:szCs w:val="28"/>
        </w:rPr>
        <w:t>30.10.2011–</w:t>
      </w:r>
      <w:r w:rsidRPr="00E579FA">
        <w:rPr>
          <w:rFonts w:ascii="Times New Roman" w:hAnsi="Times New Roman"/>
          <w:sz w:val="28"/>
          <w:szCs w:val="28"/>
        </w:rPr>
        <w:t>30.04.2012</w:t>
      </w:r>
      <w:r w:rsidRPr="00E579FA">
        <w:rPr>
          <w:rFonts w:ascii="Times New Roman" w:hAnsi="Times New Roman"/>
          <w:bCs/>
          <w:sz w:val="28"/>
          <w:szCs w:val="28"/>
        </w:rPr>
        <w:t>) до 1</w:t>
      </w:r>
      <w:r w:rsidR="00E579FA" w:rsidRPr="00E579FA">
        <w:rPr>
          <w:rFonts w:ascii="Times New Roman" w:hAnsi="Times New Roman"/>
          <w:bCs/>
          <w:sz w:val="28"/>
          <w:szCs w:val="28"/>
        </w:rPr>
        <w:t>96</w:t>
      </w:r>
      <w:r w:rsidRPr="00E579FA">
        <w:rPr>
          <w:rFonts w:ascii="Times New Roman" w:hAnsi="Times New Roman"/>
          <w:bCs/>
          <w:sz w:val="28"/>
          <w:szCs w:val="28"/>
        </w:rPr>
        <w:t xml:space="preserve"> (</w:t>
      </w:r>
      <w:r w:rsidRPr="00E579FA">
        <w:rPr>
          <w:rFonts w:ascii="Times New Roman" w:hAnsi="Times New Roman"/>
          <w:sz w:val="28"/>
          <w:szCs w:val="28"/>
        </w:rPr>
        <w:t>30.10.201</w:t>
      </w:r>
      <w:r w:rsidR="00E579FA" w:rsidRPr="00E579FA">
        <w:rPr>
          <w:rFonts w:ascii="Times New Roman" w:hAnsi="Times New Roman"/>
          <w:sz w:val="28"/>
          <w:szCs w:val="28"/>
        </w:rPr>
        <w:t>8</w:t>
      </w:r>
      <w:r w:rsidR="00A0343D">
        <w:rPr>
          <w:rFonts w:ascii="Times New Roman" w:hAnsi="Times New Roman"/>
          <w:sz w:val="28"/>
          <w:szCs w:val="28"/>
        </w:rPr>
        <w:t>–</w:t>
      </w:r>
      <w:r w:rsidRPr="00E579FA">
        <w:rPr>
          <w:rFonts w:ascii="Times New Roman" w:hAnsi="Times New Roman"/>
          <w:sz w:val="28"/>
          <w:szCs w:val="28"/>
        </w:rPr>
        <w:t>30.04.201</w:t>
      </w:r>
      <w:r w:rsidR="00E579FA" w:rsidRPr="00E579FA">
        <w:rPr>
          <w:rFonts w:ascii="Times New Roman" w:hAnsi="Times New Roman"/>
          <w:sz w:val="28"/>
          <w:szCs w:val="28"/>
        </w:rPr>
        <w:t>9</w:t>
      </w:r>
      <w:r w:rsidRPr="00E579FA">
        <w:rPr>
          <w:rFonts w:ascii="Times New Roman" w:hAnsi="Times New Roman"/>
          <w:sz w:val="28"/>
          <w:szCs w:val="28"/>
        </w:rPr>
        <w:t xml:space="preserve">), </w:t>
      </w:r>
      <w:r w:rsidRPr="00E579FA">
        <w:rPr>
          <w:rFonts w:ascii="Times New Roman" w:hAnsi="Times New Roman"/>
          <w:bCs/>
          <w:sz w:val="28"/>
          <w:szCs w:val="28"/>
        </w:rPr>
        <w:t>13</w:t>
      </w:r>
      <w:r w:rsidR="00E579FA" w:rsidRPr="00E579FA">
        <w:rPr>
          <w:rFonts w:ascii="Times New Roman" w:hAnsi="Times New Roman"/>
          <w:bCs/>
          <w:sz w:val="28"/>
          <w:szCs w:val="28"/>
        </w:rPr>
        <w:t>0</w:t>
      </w:r>
      <w:r w:rsidRPr="00E579FA">
        <w:rPr>
          <w:rFonts w:ascii="Times New Roman" w:hAnsi="Times New Roman"/>
          <w:bCs/>
          <w:sz w:val="28"/>
          <w:szCs w:val="28"/>
        </w:rPr>
        <w:t xml:space="preserve"> </w:t>
      </w:r>
      <w:r w:rsidRPr="00E579FA">
        <w:rPr>
          <w:rFonts w:ascii="Times New Roman" w:hAnsi="Times New Roman"/>
          <w:sz w:val="28"/>
          <w:szCs w:val="28"/>
        </w:rPr>
        <w:t>(30.10.201</w:t>
      </w:r>
      <w:r w:rsidR="00E579FA" w:rsidRPr="00E579FA">
        <w:rPr>
          <w:rFonts w:ascii="Times New Roman" w:hAnsi="Times New Roman"/>
          <w:sz w:val="28"/>
          <w:szCs w:val="28"/>
        </w:rPr>
        <w:t>9</w:t>
      </w:r>
      <w:r w:rsidR="00A0343D">
        <w:rPr>
          <w:rFonts w:ascii="Times New Roman" w:hAnsi="Times New Roman"/>
          <w:sz w:val="28"/>
          <w:szCs w:val="28"/>
        </w:rPr>
        <w:t>–</w:t>
      </w:r>
      <w:r w:rsidRPr="00E579FA">
        <w:rPr>
          <w:rFonts w:ascii="Times New Roman" w:hAnsi="Times New Roman"/>
          <w:sz w:val="28"/>
          <w:szCs w:val="28"/>
        </w:rPr>
        <w:t>30.04.20</w:t>
      </w:r>
      <w:r w:rsidR="00E579FA" w:rsidRPr="00E579FA">
        <w:rPr>
          <w:rFonts w:ascii="Times New Roman" w:hAnsi="Times New Roman"/>
          <w:sz w:val="28"/>
          <w:szCs w:val="28"/>
        </w:rPr>
        <w:t>20</w:t>
      </w:r>
      <w:r w:rsidRPr="00E579FA">
        <w:rPr>
          <w:rFonts w:ascii="Times New Roman" w:hAnsi="Times New Roman"/>
          <w:bCs/>
          <w:sz w:val="28"/>
          <w:szCs w:val="28"/>
        </w:rPr>
        <w:t xml:space="preserve">) </w:t>
      </w:r>
      <w:r w:rsidR="007B41EB">
        <w:rPr>
          <w:rFonts w:ascii="Times New Roman" w:hAnsi="Times New Roman"/>
          <w:bCs/>
          <w:sz w:val="28"/>
          <w:szCs w:val="28"/>
        </w:rPr>
        <w:t xml:space="preserve">та </w:t>
      </w:r>
      <w:r w:rsidR="00E579FA" w:rsidRPr="00E579FA">
        <w:rPr>
          <w:rFonts w:ascii="Times New Roman" w:hAnsi="Times New Roman"/>
          <w:bCs/>
          <w:sz w:val="28"/>
          <w:szCs w:val="28"/>
        </w:rPr>
        <w:t>114</w:t>
      </w:r>
      <w:r w:rsidRPr="00E579FA">
        <w:rPr>
          <w:rFonts w:ascii="Times New Roman" w:hAnsi="Times New Roman"/>
          <w:bCs/>
          <w:sz w:val="28"/>
          <w:szCs w:val="28"/>
        </w:rPr>
        <w:t xml:space="preserve"> (</w:t>
      </w:r>
      <w:r w:rsidRPr="00E579FA">
        <w:rPr>
          <w:rFonts w:ascii="Times New Roman" w:hAnsi="Times New Roman"/>
          <w:sz w:val="28"/>
          <w:szCs w:val="28"/>
        </w:rPr>
        <w:t>30.10.20</w:t>
      </w:r>
      <w:r w:rsidR="00E579FA" w:rsidRPr="00E579FA">
        <w:rPr>
          <w:rFonts w:ascii="Times New Roman" w:hAnsi="Times New Roman"/>
          <w:sz w:val="28"/>
          <w:szCs w:val="28"/>
        </w:rPr>
        <w:t>20</w:t>
      </w:r>
      <w:r w:rsidR="00A0343D">
        <w:rPr>
          <w:rFonts w:ascii="Times New Roman" w:hAnsi="Times New Roman"/>
          <w:sz w:val="28"/>
          <w:szCs w:val="28"/>
        </w:rPr>
        <w:t>–</w:t>
      </w:r>
      <w:r w:rsidRPr="00E579FA">
        <w:rPr>
          <w:rFonts w:ascii="Times New Roman" w:hAnsi="Times New Roman"/>
          <w:sz w:val="28"/>
          <w:szCs w:val="28"/>
        </w:rPr>
        <w:t>30.04.20</w:t>
      </w:r>
      <w:r w:rsidR="00E579FA" w:rsidRPr="00E579FA">
        <w:rPr>
          <w:rFonts w:ascii="Times New Roman" w:hAnsi="Times New Roman"/>
          <w:sz w:val="28"/>
          <w:szCs w:val="28"/>
        </w:rPr>
        <w:t>21</w:t>
      </w:r>
      <w:r w:rsidRPr="00E579FA">
        <w:rPr>
          <w:rFonts w:ascii="Times New Roman" w:hAnsi="Times New Roman"/>
          <w:bCs/>
          <w:sz w:val="28"/>
          <w:szCs w:val="28"/>
        </w:rPr>
        <w:t>)</w:t>
      </w:r>
      <w:r w:rsidRPr="00E579FA">
        <w:rPr>
          <w:rFonts w:ascii="Times New Roman" w:hAnsi="Times New Roman"/>
          <w:sz w:val="28"/>
          <w:szCs w:val="28"/>
        </w:rPr>
        <w:t>;</w:t>
      </w:r>
      <w:r w:rsidRPr="00E579FA">
        <w:rPr>
          <w:rFonts w:ascii="Times New Roman" w:hAnsi="Times New Roman"/>
          <w:iCs/>
          <w:sz w:val="28"/>
          <w:szCs w:val="28"/>
        </w:rPr>
        <w:t xml:space="preserve"> суми накладених штрафних санкцій також відповідно знизилися від 50</w:t>
      </w:r>
      <w:r w:rsidRPr="00E579FA">
        <w:rPr>
          <w:rFonts w:ascii="Times New Roman" w:hAnsi="Times New Roman"/>
          <w:sz w:val="28"/>
          <w:szCs w:val="28"/>
        </w:rPr>
        <w:t>,8 тис грн</w:t>
      </w:r>
      <w:r w:rsidRPr="00E579FA">
        <w:rPr>
          <w:rFonts w:ascii="Times New Roman" w:hAnsi="Times New Roman"/>
          <w:bCs/>
          <w:sz w:val="28"/>
          <w:szCs w:val="28"/>
        </w:rPr>
        <w:t xml:space="preserve"> (</w:t>
      </w:r>
      <w:r w:rsidR="00A0343D">
        <w:rPr>
          <w:rFonts w:ascii="Times New Roman" w:hAnsi="Times New Roman"/>
          <w:sz w:val="28"/>
          <w:szCs w:val="28"/>
        </w:rPr>
        <w:t>30.10.2011–</w:t>
      </w:r>
      <w:r w:rsidRPr="00E579FA">
        <w:rPr>
          <w:rFonts w:ascii="Times New Roman" w:hAnsi="Times New Roman"/>
          <w:sz w:val="28"/>
          <w:szCs w:val="28"/>
        </w:rPr>
        <w:t>30.04.2012</w:t>
      </w:r>
      <w:r w:rsidRPr="00E579FA">
        <w:rPr>
          <w:rFonts w:ascii="Times New Roman" w:hAnsi="Times New Roman"/>
          <w:bCs/>
          <w:sz w:val="28"/>
          <w:szCs w:val="28"/>
        </w:rPr>
        <w:t xml:space="preserve">) </w:t>
      </w:r>
      <w:r w:rsidRPr="00E579FA">
        <w:rPr>
          <w:rFonts w:ascii="Times New Roman" w:hAnsi="Times New Roman"/>
          <w:iCs/>
          <w:sz w:val="28"/>
          <w:szCs w:val="28"/>
        </w:rPr>
        <w:t xml:space="preserve">до </w:t>
      </w:r>
      <w:r w:rsidR="00E579FA" w:rsidRPr="00E579FA">
        <w:rPr>
          <w:rFonts w:ascii="Times New Roman" w:hAnsi="Times New Roman"/>
          <w:iCs/>
          <w:sz w:val="28"/>
          <w:szCs w:val="28"/>
        </w:rPr>
        <w:t>3,0</w:t>
      </w:r>
      <w:r w:rsidRPr="00E579FA">
        <w:rPr>
          <w:rFonts w:ascii="Times New Roman" w:hAnsi="Times New Roman"/>
          <w:iCs/>
          <w:sz w:val="28"/>
          <w:szCs w:val="28"/>
        </w:rPr>
        <w:t xml:space="preserve"> тис грн,</w:t>
      </w:r>
      <w:r w:rsidRPr="00E579FA">
        <w:rPr>
          <w:rFonts w:ascii="Times New Roman" w:hAnsi="Times New Roman"/>
          <w:bCs/>
          <w:sz w:val="28"/>
          <w:szCs w:val="28"/>
        </w:rPr>
        <w:t xml:space="preserve"> </w:t>
      </w:r>
      <w:r w:rsidR="00E579FA" w:rsidRPr="00E579FA">
        <w:rPr>
          <w:rFonts w:ascii="Times New Roman" w:hAnsi="Times New Roman"/>
          <w:bCs/>
          <w:sz w:val="28"/>
          <w:szCs w:val="28"/>
        </w:rPr>
        <w:t>1,5</w:t>
      </w:r>
      <w:r w:rsidRPr="00E579FA">
        <w:rPr>
          <w:rFonts w:ascii="Times New Roman" w:hAnsi="Times New Roman"/>
          <w:iCs/>
          <w:sz w:val="28"/>
          <w:szCs w:val="28"/>
        </w:rPr>
        <w:t xml:space="preserve"> тис грн</w:t>
      </w:r>
      <w:r w:rsidRPr="00E579FA">
        <w:rPr>
          <w:rFonts w:ascii="Times New Roman" w:hAnsi="Times New Roman"/>
          <w:bCs/>
          <w:sz w:val="28"/>
          <w:szCs w:val="28"/>
        </w:rPr>
        <w:t xml:space="preserve"> </w:t>
      </w:r>
      <w:r w:rsidRPr="00E579FA">
        <w:rPr>
          <w:rFonts w:ascii="Times New Roman" w:hAnsi="Times New Roman"/>
          <w:iCs/>
          <w:sz w:val="28"/>
          <w:szCs w:val="28"/>
        </w:rPr>
        <w:t xml:space="preserve">та </w:t>
      </w:r>
      <w:r w:rsidR="00E579FA" w:rsidRPr="00E579FA">
        <w:rPr>
          <w:rFonts w:ascii="Times New Roman" w:hAnsi="Times New Roman"/>
          <w:iCs/>
          <w:sz w:val="28"/>
          <w:szCs w:val="28"/>
        </w:rPr>
        <w:t>3,5</w:t>
      </w:r>
      <w:r w:rsidRPr="00E579FA">
        <w:rPr>
          <w:rFonts w:ascii="Times New Roman" w:hAnsi="Times New Roman"/>
          <w:iCs/>
          <w:sz w:val="28"/>
          <w:szCs w:val="28"/>
        </w:rPr>
        <w:t xml:space="preserve"> тис грн</w:t>
      </w:r>
      <w:r w:rsidRPr="00E579FA">
        <w:rPr>
          <w:rFonts w:ascii="Times New Roman" w:hAnsi="Times New Roman"/>
          <w:bCs/>
          <w:sz w:val="28"/>
          <w:szCs w:val="28"/>
        </w:rPr>
        <w:t xml:space="preserve"> у зазначені періоди.</w:t>
      </w:r>
      <w:r w:rsidRPr="00E579FA">
        <w:rPr>
          <w:rFonts w:ascii="Times New Roman" w:hAnsi="Times New Roman"/>
          <w:iCs/>
          <w:sz w:val="28"/>
          <w:szCs w:val="28"/>
        </w:rPr>
        <w:t xml:space="preserve"> </w:t>
      </w:r>
    </w:p>
    <w:p w:rsidR="00240A29" w:rsidRDefault="00240A29" w:rsidP="00AF4963">
      <w:pPr>
        <w:ind w:firstLine="708"/>
        <w:jc w:val="both"/>
        <w:rPr>
          <w:rFonts w:ascii="Times New Roman" w:hAnsi="Times New Roman"/>
          <w:iCs/>
          <w:sz w:val="28"/>
          <w:szCs w:val="28"/>
        </w:rPr>
      </w:pPr>
    </w:p>
    <w:p w:rsidR="00240A29" w:rsidRDefault="00240A29" w:rsidP="00240A29">
      <w:pPr>
        <w:ind w:firstLine="708"/>
        <w:jc w:val="center"/>
        <w:rPr>
          <w:rFonts w:ascii="Times New Roman" w:hAnsi="Times New Roman"/>
          <w:b/>
          <w:i/>
          <w:iCs/>
          <w:sz w:val="28"/>
          <w:szCs w:val="28"/>
        </w:rPr>
      </w:pPr>
      <w:r w:rsidRPr="00240A29">
        <w:rPr>
          <w:rFonts w:ascii="Times New Roman" w:hAnsi="Times New Roman"/>
          <w:b/>
          <w:i/>
          <w:iCs/>
          <w:sz w:val="28"/>
          <w:szCs w:val="28"/>
        </w:rPr>
        <w:t>Аналіз показників відстеження</w:t>
      </w:r>
    </w:p>
    <w:p w:rsidR="005C0D83" w:rsidRPr="00240A29" w:rsidRDefault="005C0D83" w:rsidP="005C0D83">
      <w:pPr>
        <w:pStyle w:val="aa"/>
      </w:pPr>
    </w:p>
    <w:p w:rsidR="00AF4963" w:rsidRPr="00F40483" w:rsidRDefault="00AF4963" w:rsidP="00AF4963">
      <w:pPr>
        <w:ind w:firstLine="708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134"/>
        <w:gridCol w:w="1418"/>
        <w:gridCol w:w="1417"/>
        <w:gridCol w:w="1418"/>
        <w:gridCol w:w="1417"/>
      </w:tblGrid>
      <w:tr w:rsidR="00AF4963" w:rsidRPr="00F40483" w:rsidTr="006C0C75">
        <w:tc>
          <w:tcPr>
            <w:tcW w:w="2943" w:type="dxa"/>
            <w:vMerge w:val="restart"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</w:p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Показники</w:t>
            </w:r>
          </w:p>
        </w:tc>
        <w:tc>
          <w:tcPr>
            <w:tcW w:w="1134" w:type="dxa"/>
            <w:vMerge w:val="restart"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Одиниці виміру</w:t>
            </w:r>
          </w:p>
        </w:tc>
        <w:tc>
          <w:tcPr>
            <w:tcW w:w="5670" w:type="dxa"/>
            <w:gridSpan w:val="4"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 xml:space="preserve">Періоди </w:t>
            </w:r>
          </w:p>
        </w:tc>
      </w:tr>
      <w:tr w:rsidR="00AF4963" w:rsidRPr="00F40483" w:rsidTr="006C0C75">
        <w:tc>
          <w:tcPr>
            <w:tcW w:w="2943" w:type="dxa"/>
            <w:vMerge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418" w:type="dxa"/>
          </w:tcPr>
          <w:p w:rsidR="00AF4963" w:rsidRPr="00F40483" w:rsidRDefault="00A0343D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повторний</w:t>
            </w:r>
          </w:p>
        </w:tc>
        <w:tc>
          <w:tcPr>
            <w:tcW w:w="4252" w:type="dxa"/>
            <w:gridSpan w:val="3"/>
          </w:tcPr>
          <w:p w:rsidR="00AF4963" w:rsidRPr="00F40483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періодичн</w:t>
            </w:r>
            <w:r>
              <w:rPr>
                <w:rFonts w:ascii="Times New Roman" w:hAnsi="Times New Roman"/>
                <w:b/>
                <w:i/>
              </w:rPr>
              <w:t>ий</w:t>
            </w:r>
          </w:p>
        </w:tc>
      </w:tr>
      <w:tr w:rsidR="00AF4963" w:rsidRPr="00F40483" w:rsidTr="006C0C75">
        <w:tc>
          <w:tcPr>
            <w:tcW w:w="2943" w:type="dxa"/>
            <w:vMerge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418" w:type="dxa"/>
          </w:tcPr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30.10.2011-</w:t>
            </w:r>
          </w:p>
          <w:p w:rsidR="00AF4963" w:rsidRPr="00F40483" w:rsidRDefault="00AF4963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30.04.2012</w:t>
            </w:r>
          </w:p>
        </w:tc>
        <w:tc>
          <w:tcPr>
            <w:tcW w:w="1417" w:type="dxa"/>
          </w:tcPr>
          <w:p w:rsidR="00AF4963" w:rsidRPr="00F40483" w:rsidRDefault="00AF4963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30.</w:t>
            </w:r>
            <w:r w:rsidR="00A735A6">
              <w:rPr>
                <w:rFonts w:ascii="Times New Roman" w:hAnsi="Times New Roman"/>
                <w:b/>
                <w:i/>
              </w:rPr>
              <w:t>10</w:t>
            </w:r>
            <w:r w:rsidRPr="00F40483">
              <w:rPr>
                <w:rFonts w:ascii="Times New Roman" w:hAnsi="Times New Roman"/>
                <w:b/>
                <w:i/>
              </w:rPr>
              <w:t>.201</w:t>
            </w:r>
            <w:r w:rsidR="00A735A6">
              <w:rPr>
                <w:rFonts w:ascii="Times New Roman" w:hAnsi="Times New Roman"/>
                <w:b/>
                <w:i/>
              </w:rPr>
              <w:t>8</w:t>
            </w:r>
            <w:r w:rsidRPr="00F40483">
              <w:rPr>
                <w:rFonts w:ascii="Times New Roman" w:hAnsi="Times New Roman"/>
                <w:b/>
                <w:i/>
              </w:rPr>
              <w:t>-30.</w:t>
            </w:r>
            <w:r w:rsidR="00A735A6">
              <w:rPr>
                <w:rFonts w:ascii="Times New Roman" w:hAnsi="Times New Roman"/>
                <w:b/>
                <w:i/>
              </w:rPr>
              <w:t>04</w:t>
            </w:r>
            <w:r w:rsidRPr="00F40483">
              <w:rPr>
                <w:rFonts w:ascii="Times New Roman" w:hAnsi="Times New Roman"/>
                <w:b/>
                <w:i/>
              </w:rPr>
              <w:t>.201</w:t>
            </w:r>
            <w:r w:rsidR="00A735A6">
              <w:rPr>
                <w:rFonts w:ascii="Times New Roman" w:hAnsi="Times New Roman"/>
                <w:b/>
                <w:i/>
              </w:rPr>
              <w:t>9</w:t>
            </w:r>
          </w:p>
        </w:tc>
        <w:tc>
          <w:tcPr>
            <w:tcW w:w="1418" w:type="dxa"/>
          </w:tcPr>
          <w:p w:rsidR="00AF4963" w:rsidRPr="00F40483" w:rsidRDefault="00AF4963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30.10.201</w:t>
            </w:r>
            <w:r w:rsidR="00A735A6">
              <w:rPr>
                <w:rFonts w:ascii="Times New Roman" w:hAnsi="Times New Roman"/>
                <w:b/>
                <w:i/>
              </w:rPr>
              <w:t>9</w:t>
            </w:r>
            <w:r w:rsidRPr="00F40483">
              <w:rPr>
                <w:rFonts w:ascii="Times New Roman" w:hAnsi="Times New Roman"/>
                <w:b/>
                <w:i/>
              </w:rPr>
              <w:t>-30.04.20</w:t>
            </w:r>
            <w:r w:rsidR="00A735A6">
              <w:rPr>
                <w:rFonts w:ascii="Times New Roman" w:hAnsi="Times New Roman"/>
                <w:b/>
                <w:i/>
              </w:rPr>
              <w:t>20</w:t>
            </w:r>
          </w:p>
        </w:tc>
        <w:tc>
          <w:tcPr>
            <w:tcW w:w="1417" w:type="dxa"/>
          </w:tcPr>
          <w:p w:rsidR="00AF4963" w:rsidRPr="00F40483" w:rsidRDefault="00AF4963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F40483">
              <w:rPr>
                <w:rFonts w:ascii="Times New Roman" w:hAnsi="Times New Roman"/>
                <w:b/>
                <w:i/>
              </w:rPr>
              <w:t>30.10.20</w:t>
            </w:r>
            <w:r w:rsidR="00A735A6">
              <w:rPr>
                <w:rFonts w:ascii="Times New Roman" w:hAnsi="Times New Roman"/>
                <w:b/>
                <w:i/>
              </w:rPr>
              <w:t>20</w:t>
            </w:r>
            <w:r w:rsidRPr="00F40483">
              <w:rPr>
                <w:rFonts w:ascii="Times New Roman" w:hAnsi="Times New Roman"/>
                <w:b/>
                <w:i/>
              </w:rPr>
              <w:t>-30.04.20</w:t>
            </w:r>
            <w:r w:rsidR="00A735A6">
              <w:rPr>
                <w:rFonts w:ascii="Times New Roman" w:hAnsi="Times New Roman"/>
                <w:b/>
                <w:i/>
              </w:rPr>
              <w:t>21</w:t>
            </w:r>
          </w:p>
        </w:tc>
      </w:tr>
      <w:tr w:rsidR="00A0343D" w:rsidRPr="00F40483" w:rsidTr="006C0C75">
        <w:tc>
          <w:tcPr>
            <w:tcW w:w="2943" w:type="dxa"/>
          </w:tcPr>
          <w:p w:rsidR="00A0343D" w:rsidRPr="00F40483" w:rsidRDefault="00A0343D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1</w:t>
            </w:r>
          </w:p>
        </w:tc>
        <w:tc>
          <w:tcPr>
            <w:tcW w:w="1134" w:type="dxa"/>
          </w:tcPr>
          <w:p w:rsidR="00A0343D" w:rsidRPr="00F40483" w:rsidRDefault="00A0343D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2</w:t>
            </w:r>
          </w:p>
        </w:tc>
        <w:tc>
          <w:tcPr>
            <w:tcW w:w="1418" w:type="dxa"/>
          </w:tcPr>
          <w:p w:rsidR="00A0343D" w:rsidRPr="00F40483" w:rsidRDefault="00A0343D" w:rsidP="006C0C75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3</w:t>
            </w:r>
          </w:p>
        </w:tc>
        <w:tc>
          <w:tcPr>
            <w:tcW w:w="1417" w:type="dxa"/>
          </w:tcPr>
          <w:p w:rsidR="00A0343D" w:rsidRPr="00F40483" w:rsidRDefault="00A0343D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4</w:t>
            </w:r>
          </w:p>
        </w:tc>
        <w:tc>
          <w:tcPr>
            <w:tcW w:w="1418" w:type="dxa"/>
          </w:tcPr>
          <w:p w:rsidR="00A0343D" w:rsidRPr="00F40483" w:rsidRDefault="00A0343D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5</w:t>
            </w:r>
          </w:p>
        </w:tc>
        <w:tc>
          <w:tcPr>
            <w:tcW w:w="1417" w:type="dxa"/>
          </w:tcPr>
          <w:p w:rsidR="00A0343D" w:rsidRPr="00F40483" w:rsidRDefault="00A0343D" w:rsidP="00A735A6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6</w:t>
            </w:r>
          </w:p>
        </w:tc>
      </w:tr>
      <w:tr w:rsidR="00AF4963" w:rsidRPr="00F40483" w:rsidTr="006C0C75">
        <w:tc>
          <w:tcPr>
            <w:tcW w:w="2943" w:type="dxa"/>
          </w:tcPr>
          <w:p w:rsidR="00AF4963" w:rsidRPr="00240A29" w:rsidRDefault="00AF4963" w:rsidP="006C0C75">
            <w:pPr>
              <w:pStyle w:val="21"/>
              <w:ind w:firstLine="0"/>
              <w:jc w:val="left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Обсяги податкових надходжень</w:t>
            </w:r>
          </w:p>
        </w:tc>
        <w:tc>
          <w:tcPr>
            <w:tcW w:w="1134" w:type="dxa"/>
          </w:tcPr>
          <w:p w:rsidR="00AF4963" w:rsidRPr="00240A29" w:rsidRDefault="00A0343D" w:rsidP="00A034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млн грн</w:t>
            </w:r>
          </w:p>
        </w:tc>
        <w:tc>
          <w:tcPr>
            <w:tcW w:w="1418" w:type="dxa"/>
          </w:tcPr>
          <w:p w:rsidR="00AF4963" w:rsidRPr="00240A29" w:rsidRDefault="00AF4963" w:rsidP="006C0C75">
            <w:pPr>
              <w:jc w:val="center"/>
              <w:rPr>
                <w:rFonts w:ascii="Times New Roman" w:hAnsi="Times New Roman"/>
                <w:color w:val="FF0000"/>
              </w:rPr>
            </w:pPr>
            <w:r w:rsidRPr="00240A29">
              <w:rPr>
                <w:rFonts w:ascii="Times New Roman" w:hAnsi="Times New Roman"/>
                <w:bCs/>
                <w:iCs/>
              </w:rPr>
              <w:t>10,3</w:t>
            </w:r>
          </w:p>
        </w:tc>
        <w:tc>
          <w:tcPr>
            <w:tcW w:w="1417" w:type="dxa"/>
          </w:tcPr>
          <w:p w:rsidR="00AF4963" w:rsidRPr="00240A29" w:rsidRDefault="00203319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11,5</w:t>
            </w:r>
          </w:p>
        </w:tc>
        <w:tc>
          <w:tcPr>
            <w:tcW w:w="1418" w:type="dxa"/>
          </w:tcPr>
          <w:p w:rsidR="00AF4963" w:rsidRPr="00240A29" w:rsidRDefault="00203319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13,2</w:t>
            </w:r>
          </w:p>
        </w:tc>
        <w:tc>
          <w:tcPr>
            <w:tcW w:w="1417" w:type="dxa"/>
          </w:tcPr>
          <w:p w:rsidR="00AF4963" w:rsidRPr="00240A29" w:rsidRDefault="00203319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13,4</w:t>
            </w:r>
          </w:p>
        </w:tc>
      </w:tr>
      <w:tr w:rsidR="00AF4963" w:rsidRPr="00F40483" w:rsidTr="006C0C75">
        <w:tc>
          <w:tcPr>
            <w:tcW w:w="2943" w:type="dxa"/>
          </w:tcPr>
          <w:p w:rsidR="00AF4963" w:rsidRPr="00240A29" w:rsidRDefault="00AF4963" w:rsidP="006C0C75">
            <w:pPr>
              <w:pStyle w:val="21"/>
              <w:ind w:firstLine="0"/>
              <w:jc w:val="left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Кількість перевірок ринків</w:t>
            </w:r>
          </w:p>
        </w:tc>
        <w:tc>
          <w:tcPr>
            <w:tcW w:w="1134" w:type="dxa"/>
          </w:tcPr>
          <w:p w:rsidR="00AF4963" w:rsidRPr="00240A29" w:rsidRDefault="00AF4963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од.</w:t>
            </w:r>
          </w:p>
        </w:tc>
        <w:tc>
          <w:tcPr>
            <w:tcW w:w="1418" w:type="dxa"/>
          </w:tcPr>
          <w:p w:rsidR="00AF4963" w:rsidRPr="00240A29" w:rsidRDefault="00AF4963" w:rsidP="006C0C75">
            <w:pPr>
              <w:jc w:val="center"/>
              <w:rPr>
                <w:rFonts w:ascii="Times New Roman" w:hAnsi="Times New Roman"/>
                <w:color w:val="FF0000"/>
              </w:rPr>
            </w:pPr>
            <w:r w:rsidRPr="00240A29">
              <w:rPr>
                <w:rFonts w:ascii="Times New Roman" w:hAnsi="Times New Roman"/>
              </w:rPr>
              <w:t>453</w:t>
            </w:r>
          </w:p>
        </w:tc>
        <w:tc>
          <w:tcPr>
            <w:tcW w:w="1417" w:type="dxa"/>
          </w:tcPr>
          <w:p w:rsidR="00AF4963" w:rsidRPr="00240A29" w:rsidRDefault="00FA7842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196</w:t>
            </w:r>
          </w:p>
        </w:tc>
        <w:tc>
          <w:tcPr>
            <w:tcW w:w="1418" w:type="dxa"/>
          </w:tcPr>
          <w:p w:rsidR="00AF4963" w:rsidRPr="00240A29" w:rsidRDefault="00FA7842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130</w:t>
            </w:r>
          </w:p>
        </w:tc>
        <w:tc>
          <w:tcPr>
            <w:tcW w:w="1417" w:type="dxa"/>
          </w:tcPr>
          <w:p w:rsidR="00AF4963" w:rsidRPr="00240A29" w:rsidRDefault="00FA7842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114</w:t>
            </w:r>
          </w:p>
        </w:tc>
      </w:tr>
      <w:tr w:rsidR="00AF4963" w:rsidRPr="00F40483" w:rsidTr="00A0343D">
        <w:trPr>
          <w:trHeight w:val="132"/>
        </w:trPr>
        <w:tc>
          <w:tcPr>
            <w:tcW w:w="2943" w:type="dxa"/>
          </w:tcPr>
          <w:p w:rsidR="00AF4963" w:rsidRPr="00240A29" w:rsidRDefault="00AF4963" w:rsidP="006C0C75">
            <w:pPr>
              <w:pStyle w:val="21"/>
              <w:ind w:firstLine="0"/>
              <w:jc w:val="left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Сума сплачених штрафів:</w:t>
            </w:r>
          </w:p>
        </w:tc>
        <w:tc>
          <w:tcPr>
            <w:tcW w:w="1134" w:type="dxa"/>
          </w:tcPr>
          <w:p w:rsidR="00AF4963" w:rsidRPr="00240A29" w:rsidRDefault="00A0343D" w:rsidP="006C0C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тис. грн</w:t>
            </w:r>
          </w:p>
        </w:tc>
        <w:tc>
          <w:tcPr>
            <w:tcW w:w="1418" w:type="dxa"/>
          </w:tcPr>
          <w:p w:rsidR="00AF4963" w:rsidRPr="00240A29" w:rsidRDefault="00AF4963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50,8</w:t>
            </w:r>
          </w:p>
        </w:tc>
        <w:tc>
          <w:tcPr>
            <w:tcW w:w="1417" w:type="dxa"/>
          </w:tcPr>
          <w:p w:rsidR="00AF4963" w:rsidRPr="00240A29" w:rsidRDefault="006D2208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3,0</w:t>
            </w:r>
          </w:p>
        </w:tc>
        <w:tc>
          <w:tcPr>
            <w:tcW w:w="1418" w:type="dxa"/>
          </w:tcPr>
          <w:p w:rsidR="00AF4963" w:rsidRPr="00240A29" w:rsidRDefault="006D2208" w:rsidP="00A0343D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1,5</w:t>
            </w:r>
          </w:p>
        </w:tc>
        <w:tc>
          <w:tcPr>
            <w:tcW w:w="1417" w:type="dxa"/>
          </w:tcPr>
          <w:p w:rsidR="00AF4963" w:rsidRPr="00240A29" w:rsidRDefault="006D2208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3,5</w:t>
            </w:r>
          </w:p>
        </w:tc>
      </w:tr>
      <w:tr w:rsidR="00A0343D" w:rsidRPr="00A0343D" w:rsidTr="006C0C75">
        <w:tc>
          <w:tcPr>
            <w:tcW w:w="2943" w:type="dxa"/>
          </w:tcPr>
          <w:p w:rsidR="00A0343D" w:rsidRPr="00A0343D" w:rsidRDefault="00A0343D" w:rsidP="00A0343D">
            <w:pPr>
              <w:pStyle w:val="21"/>
              <w:ind w:firstLine="0"/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1</w:t>
            </w:r>
          </w:p>
        </w:tc>
        <w:tc>
          <w:tcPr>
            <w:tcW w:w="1134" w:type="dxa"/>
          </w:tcPr>
          <w:p w:rsidR="00A0343D" w:rsidRPr="00A0343D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2</w:t>
            </w:r>
          </w:p>
        </w:tc>
        <w:tc>
          <w:tcPr>
            <w:tcW w:w="1418" w:type="dxa"/>
          </w:tcPr>
          <w:p w:rsidR="00A0343D" w:rsidRPr="00A0343D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A0343D">
              <w:rPr>
                <w:rFonts w:ascii="Times New Roman" w:hAnsi="Times New Roman"/>
                <w:b/>
                <w:i/>
              </w:rPr>
              <w:t>3</w:t>
            </w:r>
          </w:p>
        </w:tc>
        <w:tc>
          <w:tcPr>
            <w:tcW w:w="1417" w:type="dxa"/>
          </w:tcPr>
          <w:p w:rsidR="00A0343D" w:rsidRPr="00A0343D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A0343D">
              <w:rPr>
                <w:rFonts w:ascii="Times New Roman" w:hAnsi="Times New Roman"/>
                <w:b/>
                <w:i/>
              </w:rPr>
              <w:t>4</w:t>
            </w:r>
          </w:p>
        </w:tc>
        <w:tc>
          <w:tcPr>
            <w:tcW w:w="1418" w:type="dxa"/>
          </w:tcPr>
          <w:p w:rsidR="00A0343D" w:rsidRPr="00A0343D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A0343D">
              <w:rPr>
                <w:rFonts w:ascii="Times New Roman" w:hAnsi="Times New Roman"/>
                <w:b/>
                <w:i/>
              </w:rPr>
              <w:t>5</w:t>
            </w:r>
          </w:p>
        </w:tc>
        <w:tc>
          <w:tcPr>
            <w:tcW w:w="1417" w:type="dxa"/>
          </w:tcPr>
          <w:p w:rsidR="00A0343D" w:rsidRPr="00A0343D" w:rsidRDefault="00A0343D" w:rsidP="00A0343D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A0343D">
              <w:rPr>
                <w:rFonts w:ascii="Times New Roman" w:hAnsi="Times New Roman"/>
                <w:b/>
                <w:i/>
              </w:rPr>
              <w:t>6</w:t>
            </w:r>
          </w:p>
        </w:tc>
      </w:tr>
      <w:tr w:rsidR="00AF4963" w:rsidRPr="00F40483" w:rsidTr="0048412D">
        <w:trPr>
          <w:trHeight w:val="546"/>
        </w:trPr>
        <w:tc>
          <w:tcPr>
            <w:tcW w:w="2943" w:type="dxa"/>
          </w:tcPr>
          <w:p w:rsidR="00830AF3" w:rsidRPr="00240A29" w:rsidRDefault="004C6B5B" w:rsidP="004C6B5B">
            <w:pPr>
              <w:pStyle w:val="21"/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Чисельність </w:t>
            </w:r>
            <w:proofErr w:type="spellStart"/>
            <w:r w:rsidR="00AF4963" w:rsidRPr="00240A29">
              <w:rPr>
                <w:rFonts w:ascii="Times New Roman" w:hAnsi="Times New Roman"/>
              </w:rPr>
              <w:t>легалізова</w:t>
            </w:r>
            <w:r>
              <w:rPr>
                <w:rFonts w:ascii="Times New Roman" w:hAnsi="Times New Roman"/>
              </w:rPr>
              <w:t>-</w:t>
            </w:r>
            <w:r w:rsidR="00AF4963" w:rsidRPr="00240A29">
              <w:rPr>
                <w:rFonts w:ascii="Times New Roman" w:hAnsi="Times New Roman"/>
              </w:rPr>
              <w:t>них</w:t>
            </w:r>
            <w:proofErr w:type="spellEnd"/>
            <w:r w:rsidR="00AF4963" w:rsidRPr="00240A29">
              <w:rPr>
                <w:rFonts w:ascii="Times New Roman" w:hAnsi="Times New Roman"/>
              </w:rPr>
              <w:t xml:space="preserve"> найманих працівників</w:t>
            </w:r>
          </w:p>
        </w:tc>
        <w:tc>
          <w:tcPr>
            <w:tcW w:w="1134" w:type="dxa"/>
          </w:tcPr>
          <w:p w:rsidR="00AF4963" w:rsidRPr="00240A29" w:rsidRDefault="00AF4963" w:rsidP="006C0C75">
            <w:pPr>
              <w:rPr>
                <w:rFonts w:ascii="Times New Roman" w:hAnsi="Times New Roman"/>
              </w:rPr>
            </w:pPr>
          </w:p>
          <w:p w:rsidR="00830AF3" w:rsidRPr="00240A29" w:rsidRDefault="00AF4963" w:rsidP="008B7D2B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осіб</w:t>
            </w:r>
          </w:p>
        </w:tc>
        <w:tc>
          <w:tcPr>
            <w:tcW w:w="1418" w:type="dxa"/>
          </w:tcPr>
          <w:p w:rsidR="00AF4963" w:rsidRPr="00240A29" w:rsidRDefault="00AF4963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D1722F" w:rsidRPr="008B7D2B" w:rsidRDefault="00AF4963" w:rsidP="008B7D2B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217</w:t>
            </w:r>
          </w:p>
        </w:tc>
        <w:tc>
          <w:tcPr>
            <w:tcW w:w="1417" w:type="dxa"/>
          </w:tcPr>
          <w:p w:rsidR="00AF4963" w:rsidRPr="00240A29" w:rsidRDefault="00AF4963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830AF3" w:rsidRPr="008B7D2B" w:rsidRDefault="002D49EB" w:rsidP="008B7D2B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91</w:t>
            </w:r>
          </w:p>
        </w:tc>
        <w:tc>
          <w:tcPr>
            <w:tcW w:w="1418" w:type="dxa"/>
          </w:tcPr>
          <w:p w:rsidR="00AF4963" w:rsidRPr="00240A29" w:rsidRDefault="00AF4963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830AF3" w:rsidRPr="008B7D2B" w:rsidRDefault="002D49EB" w:rsidP="008B7D2B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64</w:t>
            </w:r>
          </w:p>
        </w:tc>
        <w:tc>
          <w:tcPr>
            <w:tcW w:w="1417" w:type="dxa"/>
          </w:tcPr>
          <w:p w:rsidR="00AF4963" w:rsidRPr="00240A29" w:rsidRDefault="00AF4963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830AF3" w:rsidRPr="00240A29" w:rsidRDefault="002D49EB" w:rsidP="00156658">
            <w:pPr>
              <w:jc w:val="center"/>
              <w:rPr>
                <w:rFonts w:ascii="Times New Roman" w:hAnsi="Times New Roman"/>
                <w:color w:val="FF0000"/>
              </w:rPr>
            </w:pPr>
            <w:r w:rsidRPr="00240A29">
              <w:rPr>
                <w:rFonts w:ascii="Times New Roman" w:hAnsi="Times New Roman"/>
              </w:rPr>
              <w:t>72</w:t>
            </w:r>
          </w:p>
        </w:tc>
      </w:tr>
      <w:tr w:rsidR="004C6B5B" w:rsidRPr="00F40483" w:rsidTr="006C0C75">
        <w:trPr>
          <w:trHeight w:val="2160"/>
        </w:trPr>
        <w:tc>
          <w:tcPr>
            <w:tcW w:w="2943" w:type="dxa"/>
          </w:tcPr>
          <w:p w:rsidR="004C6B5B" w:rsidRDefault="004C6B5B" w:rsidP="006C0C75">
            <w:pPr>
              <w:pStyle w:val="21"/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Кількість:</w:t>
            </w:r>
          </w:p>
          <w:p w:rsidR="004C6B5B" w:rsidRPr="00240A29" w:rsidRDefault="004C6B5B" w:rsidP="006C0C75">
            <w:pPr>
              <w:pStyle w:val="21"/>
              <w:ind w:firstLine="0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- укладених договорів оренди торгових місць;</w:t>
            </w:r>
          </w:p>
          <w:p w:rsidR="004C6B5B" w:rsidRPr="00240A29" w:rsidRDefault="004C6B5B" w:rsidP="006C0C75">
            <w:pPr>
              <w:pStyle w:val="21"/>
              <w:ind w:firstLine="0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 xml:space="preserve">- звернень до виконкому міської ради; </w:t>
            </w:r>
          </w:p>
          <w:p w:rsidR="004C6B5B" w:rsidRPr="00240A29" w:rsidRDefault="004C6B5B" w:rsidP="006C0C75">
            <w:pPr>
              <w:pStyle w:val="21"/>
              <w:ind w:firstLine="0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- звернень на прийомах керівників ринків;</w:t>
            </w:r>
          </w:p>
          <w:p w:rsidR="004C6B5B" w:rsidRPr="00240A29" w:rsidRDefault="004C6B5B" w:rsidP="00CB6660">
            <w:pPr>
              <w:pStyle w:val="21"/>
              <w:ind w:firstLine="0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- виділених місць для товаровиробників</w:t>
            </w:r>
          </w:p>
        </w:tc>
        <w:tc>
          <w:tcPr>
            <w:tcW w:w="1134" w:type="dxa"/>
          </w:tcPr>
          <w:p w:rsidR="004C6B5B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од.</w:t>
            </w:r>
          </w:p>
          <w:p w:rsidR="004C6B5B" w:rsidRPr="00240A29" w:rsidRDefault="004C6B5B" w:rsidP="006C0C75">
            <w:pPr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од.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од.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од.</w:t>
            </w:r>
          </w:p>
        </w:tc>
        <w:tc>
          <w:tcPr>
            <w:tcW w:w="1418" w:type="dxa"/>
          </w:tcPr>
          <w:p w:rsidR="004C6B5B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4 308,</w:t>
            </w:r>
          </w:p>
          <w:p w:rsidR="004C6B5B" w:rsidRPr="00240A29" w:rsidRDefault="004C6B5B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7,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274</w:t>
            </w:r>
            <w:r>
              <w:rPr>
                <w:rFonts w:ascii="Times New Roman" w:hAnsi="Times New Roman"/>
              </w:rPr>
              <w:t>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240A29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 </w:t>
            </w:r>
            <w:r w:rsidRPr="00240A29">
              <w:rPr>
                <w:rFonts w:ascii="Times New Roman" w:hAnsi="Times New Roman"/>
              </w:rPr>
              <w:t>490</w:t>
            </w:r>
          </w:p>
        </w:tc>
        <w:tc>
          <w:tcPr>
            <w:tcW w:w="1417" w:type="dxa"/>
          </w:tcPr>
          <w:p w:rsidR="004C6B5B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color w:val="FF0000"/>
              </w:rPr>
            </w:pPr>
            <w:r w:rsidRPr="00240A29">
              <w:rPr>
                <w:rFonts w:ascii="Times New Roman" w:hAnsi="Times New Roman"/>
              </w:rPr>
              <w:t>2479,</w:t>
            </w:r>
            <w:r w:rsidRPr="00240A29">
              <w:rPr>
                <w:rFonts w:ascii="Times New Roman" w:hAnsi="Times New Roman"/>
                <w:color w:val="FF0000"/>
              </w:rPr>
              <w:t xml:space="preserve"> </w:t>
            </w:r>
          </w:p>
          <w:p w:rsidR="004C6B5B" w:rsidRPr="00240A29" w:rsidRDefault="004C6B5B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5,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84</w:t>
            </w:r>
            <w:r>
              <w:rPr>
                <w:rFonts w:ascii="Times New Roman" w:hAnsi="Times New Roman"/>
              </w:rPr>
              <w:t>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240A29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 </w:t>
            </w:r>
            <w:r w:rsidRPr="00240A29">
              <w:rPr>
                <w:rFonts w:ascii="Times New Roman" w:hAnsi="Times New Roman"/>
              </w:rPr>
              <w:t>357</w:t>
            </w:r>
          </w:p>
        </w:tc>
        <w:tc>
          <w:tcPr>
            <w:tcW w:w="1418" w:type="dxa"/>
          </w:tcPr>
          <w:p w:rsidR="004C6B5B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1705,</w:t>
            </w:r>
          </w:p>
          <w:p w:rsidR="004C6B5B" w:rsidRPr="00240A29" w:rsidRDefault="004C6B5B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7,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77</w:t>
            </w:r>
            <w:r>
              <w:rPr>
                <w:rFonts w:ascii="Times New Roman" w:hAnsi="Times New Roman"/>
              </w:rPr>
              <w:t>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240A29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 </w:t>
            </w:r>
            <w:r w:rsidRPr="00240A29">
              <w:rPr>
                <w:rFonts w:ascii="Times New Roman" w:hAnsi="Times New Roman"/>
              </w:rPr>
              <w:t>363</w:t>
            </w:r>
          </w:p>
        </w:tc>
        <w:tc>
          <w:tcPr>
            <w:tcW w:w="1417" w:type="dxa"/>
          </w:tcPr>
          <w:p w:rsidR="004C6B5B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1662,</w:t>
            </w:r>
          </w:p>
          <w:p w:rsidR="004C6B5B" w:rsidRPr="00240A29" w:rsidRDefault="004C6B5B" w:rsidP="006C0C75">
            <w:pPr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3,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74</w:t>
            </w:r>
            <w:r>
              <w:rPr>
                <w:rFonts w:ascii="Times New Roman" w:hAnsi="Times New Roman"/>
              </w:rPr>
              <w:t>,</w:t>
            </w: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</w:rPr>
            </w:pPr>
          </w:p>
          <w:p w:rsidR="004C6B5B" w:rsidRPr="00240A29" w:rsidRDefault="004C6B5B" w:rsidP="006C0C75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240A29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  <w:r w:rsidRPr="00240A29">
              <w:rPr>
                <w:rFonts w:ascii="Times New Roman" w:hAnsi="Times New Roman"/>
              </w:rPr>
              <w:t>389</w:t>
            </w:r>
          </w:p>
        </w:tc>
      </w:tr>
      <w:tr w:rsidR="006C0A42" w:rsidRPr="00F40483" w:rsidTr="006C0C75">
        <w:tc>
          <w:tcPr>
            <w:tcW w:w="2943" w:type="dxa"/>
          </w:tcPr>
          <w:p w:rsidR="006C0A42" w:rsidRPr="00240A29" w:rsidRDefault="006C0A42" w:rsidP="00411254">
            <w:pPr>
              <w:jc w:val="both"/>
              <w:textAlignment w:val="baseline"/>
              <w:rPr>
                <w:rFonts w:ascii="Times New Roman" w:hAnsi="Times New Roman"/>
                <w:bCs/>
              </w:rPr>
            </w:pPr>
            <w:r w:rsidRPr="00240A29">
              <w:rPr>
                <w:rFonts w:ascii="Times New Roman" w:hAnsi="Times New Roman"/>
                <w:bCs/>
              </w:rPr>
              <w:t>Розмір ча</w:t>
            </w:r>
            <w:r w:rsidR="00A0343D">
              <w:rPr>
                <w:rFonts w:ascii="Times New Roman" w:hAnsi="Times New Roman"/>
                <w:bCs/>
              </w:rPr>
              <w:t>су і коштів, що витрачатимуться</w:t>
            </w:r>
            <w:r w:rsidR="00A0343D" w:rsidRPr="00A0343D">
              <w:rPr>
                <w:rFonts w:ascii="Times New Roman" w:hAnsi="Times New Roman"/>
                <w:bCs/>
                <w:spacing w:val="-20"/>
              </w:rPr>
              <w:t xml:space="preserve"> </w:t>
            </w:r>
            <w:proofErr w:type="spellStart"/>
            <w:r w:rsidRPr="00240A29">
              <w:rPr>
                <w:rFonts w:ascii="Times New Roman" w:hAnsi="Times New Roman"/>
                <w:bCs/>
              </w:rPr>
              <w:t>суб’єкта</w:t>
            </w:r>
            <w:r w:rsidR="00A0343D">
              <w:rPr>
                <w:rFonts w:ascii="Times New Roman" w:hAnsi="Times New Roman"/>
                <w:bCs/>
              </w:rPr>
              <w:t>-</w:t>
            </w:r>
            <w:r w:rsidRPr="00240A29">
              <w:rPr>
                <w:rFonts w:ascii="Times New Roman" w:hAnsi="Times New Roman"/>
                <w:bCs/>
              </w:rPr>
              <w:t>ми</w:t>
            </w:r>
            <w:proofErr w:type="spellEnd"/>
            <w:r w:rsidRPr="00240A29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A0343D">
              <w:rPr>
                <w:rFonts w:ascii="Times New Roman" w:hAnsi="Times New Roman"/>
                <w:bCs/>
              </w:rPr>
              <w:t>господа</w:t>
            </w:r>
            <w:r w:rsidRPr="00240A29">
              <w:rPr>
                <w:rFonts w:ascii="Times New Roman" w:hAnsi="Times New Roman"/>
                <w:bCs/>
              </w:rPr>
              <w:t>рювання-під</w:t>
            </w:r>
            <w:r w:rsidR="00A0343D">
              <w:rPr>
                <w:rFonts w:ascii="Times New Roman" w:hAnsi="Times New Roman"/>
                <w:bCs/>
              </w:rPr>
              <w:t>-</w:t>
            </w:r>
            <w:r w:rsidRPr="00240A29">
              <w:rPr>
                <w:rFonts w:ascii="Times New Roman" w:hAnsi="Times New Roman"/>
                <w:bCs/>
              </w:rPr>
              <w:t>приємцями</w:t>
            </w:r>
            <w:proofErr w:type="spellEnd"/>
            <w:r w:rsidRPr="00240A29">
              <w:rPr>
                <w:rFonts w:ascii="Times New Roman" w:hAnsi="Times New Roman"/>
                <w:bCs/>
              </w:rPr>
              <w:t>, пов’язаними з виконан</w:t>
            </w:r>
            <w:r w:rsidR="00A0343D">
              <w:rPr>
                <w:rFonts w:ascii="Times New Roman" w:hAnsi="Times New Roman"/>
                <w:bCs/>
              </w:rPr>
              <w:t>ням вимог акта (год./грн</w:t>
            </w:r>
            <w:r w:rsidRPr="00240A29">
              <w:rPr>
                <w:rFonts w:ascii="Times New Roman" w:hAnsi="Times New Roman"/>
                <w:bCs/>
              </w:rPr>
              <w:t>)</w:t>
            </w:r>
            <w:r w:rsidR="003707ED" w:rsidRPr="00240A29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1134" w:type="dxa"/>
          </w:tcPr>
          <w:p w:rsidR="006C0A42" w:rsidRPr="00240A29" w:rsidRDefault="006C0A42" w:rsidP="006C0C7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6C0A42" w:rsidRPr="00240A29" w:rsidRDefault="00761CFB" w:rsidP="00E07D11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0,083</w:t>
            </w:r>
            <w:r w:rsidR="00966E24" w:rsidRPr="00240A29">
              <w:rPr>
                <w:rFonts w:ascii="Times New Roman" w:hAnsi="Times New Roman"/>
              </w:rPr>
              <w:t xml:space="preserve"> год</w:t>
            </w:r>
            <w:r w:rsidR="000920A9" w:rsidRPr="00240A29">
              <w:rPr>
                <w:rFonts w:ascii="Times New Roman" w:hAnsi="Times New Roman"/>
              </w:rPr>
              <w:t xml:space="preserve"> </w:t>
            </w:r>
            <w:r w:rsidR="00966E24" w:rsidRPr="00240A29">
              <w:rPr>
                <w:rFonts w:ascii="Times New Roman" w:hAnsi="Times New Roman"/>
              </w:rPr>
              <w:t>/</w:t>
            </w:r>
            <w:r w:rsidR="00411254" w:rsidRPr="00240A29">
              <w:rPr>
                <w:rFonts w:ascii="Times New Roman" w:hAnsi="Times New Roman"/>
              </w:rPr>
              <w:t xml:space="preserve"> </w:t>
            </w:r>
            <w:r w:rsidR="000920A9" w:rsidRPr="00240A29">
              <w:rPr>
                <w:rFonts w:ascii="Times New Roman" w:hAnsi="Times New Roman"/>
              </w:rPr>
              <w:t>0,</w:t>
            </w:r>
            <w:r w:rsidR="00E07D11" w:rsidRPr="00240A29">
              <w:rPr>
                <w:rFonts w:ascii="Times New Roman" w:hAnsi="Times New Roman"/>
              </w:rPr>
              <w:t>49</w:t>
            </w:r>
            <w:r w:rsidR="00257B67" w:rsidRPr="00240A29">
              <w:rPr>
                <w:rFonts w:ascii="Times New Roman" w:hAnsi="Times New Roman"/>
              </w:rPr>
              <w:t xml:space="preserve"> </w:t>
            </w:r>
            <w:r w:rsidR="000920A9" w:rsidRPr="00240A29">
              <w:rPr>
                <w:rFonts w:ascii="Times New Roman" w:hAnsi="Times New Roman"/>
              </w:rPr>
              <w:t>грн</w:t>
            </w:r>
            <w:r w:rsidR="00411254" w:rsidRPr="00240A2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6C0A42" w:rsidRPr="00240A29" w:rsidRDefault="00561325" w:rsidP="00E2233E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0,083</w:t>
            </w:r>
            <w:r w:rsidR="00800398" w:rsidRPr="00240A29">
              <w:rPr>
                <w:rFonts w:ascii="Times New Roman" w:hAnsi="Times New Roman"/>
              </w:rPr>
              <w:t xml:space="preserve"> </w:t>
            </w:r>
            <w:r w:rsidR="000920A9" w:rsidRPr="00240A29">
              <w:rPr>
                <w:rFonts w:ascii="Times New Roman" w:hAnsi="Times New Roman"/>
              </w:rPr>
              <w:t xml:space="preserve">год / </w:t>
            </w:r>
            <w:r w:rsidR="00E2233E" w:rsidRPr="00240A29">
              <w:rPr>
                <w:rFonts w:ascii="Times New Roman" w:hAnsi="Times New Roman"/>
              </w:rPr>
              <w:t>1,96</w:t>
            </w:r>
            <w:r w:rsidR="000920A9" w:rsidRPr="00240A29">
              <w:rPr>
                <w:rFonts w:ascii="Times New Roman" w:hAnsi="Times New Roman"/>
              </w:rPr>
              <w:t xml:space="preserve"> грн</w:t>
            </w:r>
          </w:p>
        </w:tc>
        <w:tc>
          <w:tcPr>
            <w:tcW w:w="1418" w:type="dxa"/>
          </w:tcPr>
          <w:p w:rsidR="006C0A42" w:rsidRPr="00240A29" w:rsidRDefault="00561325" w:rsidP="00E2233E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0,083</w:t>
            </w:r>
            <w:r w:rsidR="00800398" w:rsidRPr="00240A29">
              <w:rPr>
                <w:rFonts w:ascii="Times New Roman" w:hAnsi="Times New Roman"/>
              </w:rPr>
              <w:t xml:space="preserve"> </w:t>
            </w:r>
            <w:r w:rsidR="000920A9" w:rsidRPr="00240A29">
              <w:rPr>
                <w:rFonts w:ascii="Times New Roman" w:hAnsi="Times New Roman"/>
              </w:rPr>
              <w:t xml:space="preserve">год / </w:t>
            </w:r>
            <w:r w:rsidR="00E2233E" w:rsidRPr="00240A29">
              <w:rPr>
                <w:rFonts w:ascii="Times New Roman" w:hAnsi="Times New Roman"/>
              </w:rPr>
              <w:t>2,16</w:t>
            </w:r>
            <w:r w:rsidR="00257B67" w:rsidRPr="00240A29">
              <w:rPr>
                <w:rFonts w:ascii="Times New Roman" w:hAnsi="Times New Roman"/>
              </w:rPr>
              <w:t xml:space="preserve"> </w:t>
            </w:r>
            <w:r w:rsidR="000920A9" w:rsidRPr="00240A29">
              <w:rPr>
                <w:rFonts w:ascii="Times New Roman" w:hAnsi="Times New Roman"/>
              </w:rPr>
              <w:t xml:space="preserve"> грн</w:t>
            </w:r>
          </w:p>
        </w:tc>
        <w:tc>
          <w:tcPr>
            <w:tcW w:w="1417" w:type="dxa"/>
          </w:tcPr>
          <w:p w:rsidR="006C0A42" w:rsidRPr="00240A29" w:rsidRDefault="00005D38" w:rsidP="00E07D11">
            <w:pPr>
              <w:ind w:right="-108"/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  <w:color w:val="000000"/>
              </w:rPr>
              <w:t>0,083</w:t>
            </w:r>
            <w:r w:rsidR="00800398" w:rsidRPr="00240A29">
              <w:rPr>
                <w:rFonts w:ascii="Times New Roman" w:hAnsi="Times New Roman"/>
                <w:color w:val="000000"/>
              </w:rPr>
              <w:t xml:space="preserve"> </w:t>
            </w:r>
            <w:r w:rsidR="000920A9" w:rsidRPr="00240A29">
              <w:rPr>
                <w:rFonts w:ascii="Times New Roman" w:hAnsi="Times New Roman"/>
                <w:color w:val="000000"/>
              </w:rPr>
              <w:t xml:space="preserve">год / </w:t>
            </w:r>
            <w:r w:rsidR="00E2233E" w:rsidRPr="00240A29">
              <w:rPr>
                <w:rFonts w:ascii="Times New Roman" w:hAnsi="Times New Roman"/>
                <w:color w:val="000000"/>
              </w:rPr>
              <w:t>2,</w:t>
            </w:r>
            <w:r w:rsidR="00E07D11" w:rsidRPr="00240A29">
              <w:rPr>
                <w:rFonts w:ascii="Times New Roman" w:hAnsi="Times New Roman"/>
                <w:color w:val="000000"/>
              </w:rPr>
              <w:t>45</w:t>
            </w:r>
            <w:r w:rsidR="00257B67" w:rsidRPr="00240A29">
              <w:rPr>
                <w:rFonts w:ascii="Times New Roman" w:hAnsi="Times New Roman"/>
                <w:color w:val="000000"/>
              </w:rPr>
              <w:t xml:space="preserve"> </w:t>
            </w:r>
            <w:r w:rsidR="000920A9" w:rsidRPr="00240A29">
              <w:rPr>
                <w:rFonts w:ascii="Times New Roman" w:hAnsi="Times New Roman"/>
                <w:color w:val="000000"/>
              </w:rPr>
              <w:t xml:space="preserve"> грн</w:t>
            </w:r>
          </w:p>
        </w:tc>
      </w:tr>
      <w:tr w:rsidR="006C0A42" w:rsidRPr="00F40483" w:rsidTr="006C0C75">
        <w:tc>
          <w:tcPr>
            <w:tcW w:w="2943" w:type="dxa"/>
          </w:tcPr>
          <w:p w:rsidR="006C0A42" w:rsidRPr="00240A29" w:rsidRDefault="006C0A42" w:rsidP="00D959E7">
            <w:pPr>
              <w:jc w:val="both"/>
              <w:textAlignment w:val="baseline"/>
              <w:rPr>
                <w:rFonts w:ascii="Times New Roman" w:hAnsi="Times New Roman"/>
                <w:bCs/>
              </w:rPr>
            </w:pPr>
            <w:r w:rsidRPr="00240A29">
              <w:rPr>
                <w:rFonts w:ascii="Times New Roman" w:hAnsi="Times New Roman"/>
                <w:bCs/>
              </w:rPr>
              <w:t>Рівень поінформованості суб’єктів господарювання з основних положень акта</w:t>
            </w:r>
          </w:p>
        </w:tc>
        <w:tc>
          <w:tcPr>
            <w:tcW w:w="1134" w:type="dxa"/>
          </w:tcPr>
          <w:p w:rsidR="006C0A42" w:rsidRPr="00240A29" w:rsidRDefault="006C0A42" w:rsidP="006C0C7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6C0A42" w:rsidRPr="00240A29" w:rsidRDefault="00E628C0" w:rsidP="006C0C75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</w:rPr>
              <w:t>В</w:t>
            </w:r>
            <w:r w:rsidR="00761CFB" w:rsidRPr="00240A29">
              <w:rPr>
                <w:rFonts w:ascii="Times New Roman" w:hAnsi="Times New Roman"/>
              </w:rPr>
              <w:t>исокий</w:t>
            </w:r>
          </w:p>
        </w:tc>
        <w:tc>
          <w:tcPr>
            <w:tcW w:w="1417" w:type="dxa"/>
          </w:tcPr>
          <w:p w:rsidR="006C0A42" w:rsidRPr="00240A29" w:rsidRDefault="006C0A42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  <w:bCs/>
              </w:rPr>
              <w:t xml:space="preserve">Високий </w:t>
            </w:r>
          </w:p>
        </w:tc>
        <w:tc>
          <w:tcPr>
            <w:tcW w:w="1418" w:type="dxa"/>
          </w:tcPr>
          <w:p w:rsidR="006C0A42" w:rsidRPr="00240A29" w:rsidRDefault="006C0A42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  <w:bCs/>
              </w:rPr>
              <w:t xml:space="preserve">Високий </w:t>
            </w:r>
          </w:p>
        </w:tc>
        <w:tc>
          <w:tcPr>
            <w:tcW w:w="1417" w:type="dxa"/>
          </w:tcPr>
          <w:p w:rsidR="006C0A42" w:rsidRPr="00240A29" w:rsidRDefault="006C0A42">
            <w:pPr>
              <w:rPr>
                <w:rFonts w:ascii="Times New Roman" w:hAnsi="Times New Roman"/>
              </w:rPr>
            </w:pPr>
            <w:r w:rsidRPr="00240A29">
              <w:rPr>
                <w:rFonts w:ascii="Times New Roman" w:hAnsi="Times New Roman"/>
                <w:bCs/>
              </w:rPr>
              <w:t xml:space="preserve">Високий </w:t>
            </w:r>
          </w:p>
        </w:tc>
      </w:tr>
    </w:tbl>
    <w:p w:rsidR="00A0343D" w:rsidRDefault="00A0343D" w:rsidP="00A0343D">
      <w:pPr>
        <w:spacing w:line="235" w:lineRule="auto"/>
        <w:ind w:firstLine="709"/>
        <w:jc w:val="both"/>
        <w:rPr>
          <w:rFonts w:ascii="Times New Roman" w:hAnsi="Times New Roman"/>
          <w:b/>
          <w:bCs/>
          <w:i/>
        </w:rPr>
      </w:pPr>
    </w:p>
    <w:p w:rsidR="00FC4EF7" w:rsidRDefault="00A0343D" w:rsidP="00A0343D">
      <w:pPr>
        <w:spacing w:line="235" w:lineRule="auto"/>
        <w:ind w:firstLine="709"/>
        <w:jc w:val="both"/>
        <w:rPr>
          <w:rFonts w:ascii="Times New Roman" w:hAnsi="Times New Roman"/>
          <w:i/>
        </w:rPr>
      </w:pPr>
      <w:r w:rsidRPr="00A0343D">
        <w:rPr>
          <w:rFonts w:ascii="Times New Roman" w:hAnsi="Times New Roman"/>
          <w:bCs/>
          <w:i/>
        </w:rPr>
        <w:t>*</w:t>
      </w:r>
      <w:r>
        <w:rPr>
          <w:rFonts w:ascii="Times New Roman" w:hAnsi="Times New Roman"/>
          <w:i/>
        </w:rPr>
        <w:t>З</w:t>
      </w:r>
      <w:r w:rsidR="003707ED" w:rsidRPr="00EA5FAF">
        <w:rPr>
          <w:rFonts w:ascii="Times New Roman" w:hAnsi="Times New Roman"/>
          <w:i/>
        </w:rPr>
        <w:t xml:space="preserve">міна </w:t>
      </w:r>
      <w:r w:rsidR="003D30A5">
        <w:rPr>
          <w:rFonts w:ascii="Times New Roman" w:hAnsi="Times New Roman"/>
          <w:i/>
        </w:rPr>
        <w:t xml:space="preserve">розміру </w:t>
      </w:r>
      <w:r w:rsidR="003707ED" w:rsidRPr="00EA5FAF">
        <w:rPr>
          <w:rFonts w:ascii="Times New Roman" w:hAnsi="Times New Roman"/>
          <w:i/>
        </w:rPr>
        <w:t>коштів</w:t>
      </w:r>
      <w:r w:rsidR="004C6B5B">
        <w:rPr>
          <w:rFonts w:ascii="Times New Roman" w:hAnsi="Times New Roman"/>
          <w:i/>
        </w:rPr>
        <w:t xml:space="preserve">, </w:t>
      </w:r>
      <w:r w:rsidR="00CB6660">
        <w:rPr>
          <w:rFonts w:ascii="Times New Roman" w:hAnsi="Times New Roman"/>
          <w:i/>
        </w:rPr>
        <w:t xml:space="preserve">що </w:t>
      </w:r>
      <w:r w:rsidR="003707ED" w:rsidRPr="00EA5FAF">
        <w:rPr>
          <w:rFonts w:ascii="Times New Roman" w:hAnsi="Times New Roman"/>
          <w:i/>
        </w:rPr>
        <w:t>пов’язана виключно зі зміною на законодавчому рівні показни</w:t>
      </w:r>
      <w:r w:rsidR="0023226B" w:rsidRPr="00EA5FAF">
        <w:rPr>
          <w:rFonts w:ascii="Times New Roman" w:hAnsi="Times New Roman"/>
          <w:i/>
        </w:rPr>
        <w:t>ка мінімальної заробітної плати</w:t>
      </w:r>
      <w:r w:rsidR="00D22F3E">
        <w:rPr>
          <w:rFonts w:ascii="Times New Roman" w:hAnsi="Times New Roman"/>
          <w:i/>
        </w:rPr>
        <w:t>.</w:t>
      </w:r>
      <w:r w:rsidR="0023226B" w:rsidRPr="00EA5FAF">
        <w:rPr>
          <w:rFonts w:ascii="Times New Roman" w:hAnsi="Times New Roman"/>
          <w:i/>
        </w:rPr>
        <w:t xml:space="preserve"> </w:t>
      </w:r>
      <w:r w:rsidR="00D22F3E">
        <w:rPr>
          <w:rFonts w:ascii="Times New Roman" w:hAnsi="Times New Roman"/>
          <w:i/>
        </w:rPr>
        <w:t>Д</w:t>
      </w:r>
      <w:r w:rsidR="0023226B" w:rsidRPr="00EA5FAF">
        <w:rPr>
          <w:rFonts w:ascii="Times New Roman" w:hAnsi="Times New Roman"/>
          <w:i/>
        </w:rPr>
        <w:t xml:space="preserve">ля </w:t>
      </w:r>
      <w:r w:rsidR="00133220" w:rsidRPr="00EA5FAF">
        <w:rPr>
          <w:rFonts w:ascii="Times New Roman" w:hAnsi="Times New Roman"/>
          <w:i/>
        </w:rPr>
        <w:t>розрахунку використовувалася</w:t>
      </w:r>
      <w:r w:rsidR="00D22F3E">
        <w:rPr>
          <w:rFonts w:ascii="Times New Roman" w:hAnsi="Times New Roman"/>
          <w:i/>
        </w:rPr>
        <w:t xml:space="preserve">: </w:t>
      </w:r>
      <w:r w:rsidR="00133220" w:rsidRPr="00EA5FAF">
        <w:rPr>
          <w:rFonts w:ascii="Times New Roman" w:hAnsi="Times New Roman"/>
          <w:i/>
        </w:rPr>
        <w:t xml:space="preserve">мінімальна заробітна плата </w:t>
      </w:r>
      <w:r w:rsidR="00761CFB" w:rsidRPr="00EA5FAF">
        <w:rPr>
          <w:rFonts w:ascii="Times New Roman" w:hAnsi="Times New Roman"/>
          <w:i/>
        </w:rPr>
        <w:t xml:space="preserve">у </w:t>
      </w:r>
      <w:r w:rsidR="00474D07" w:rsidRPr="00EA5FAF">
        <w:rPr>
          <w:rFonts w:ascii="Times New Roman" w:hAnsi="Times New Roman"/>
          <w:i/>
        </w:rPr>
        <w:t>2011</w:t>
      </w:r>
      <w:r>
        <w:rPr>
          <w:rFonts w:ascii="Times New Roman" w:hAnsi="Times New Roman"/>
          <w:i/>
        </w:rPr>
        <w:t xml:space="preserve"> році</w:t>
      </w:r>
      <w:r w:rsidR="00761CFB" w:rsidRPr="00EA5FAF">
        <w:rPr>
          <w:rFonts w:ascii="Times New Roman" w:hAnsi="Times New Roman"/>
          <w:i/>
        </w:rPr>
        <w:t xml:space="preserve"> – 9</w:t>
      </w:r>
      <w:r w:rsidR="00E07D11">
        <w:rPr>
          <w:rFonts w:ascii="Times New Roman" w:hAnsi="Times New Roman"/>
          <w:i/>
        </w:rPr>
        <w:t>41</w:t>
      </w:r>
      <w:r w:rsidR="00761CFB" w:rsidRPr="00EA5FAF">
        <w:rPr>
          <w:rFonts w:ascii="Times New Roman" w:hAnsi="Times New Roman"/>
          <w:i/>
        </w:rPr>
        <w:t xml:space="preserve"> грн</w:t>
      </w:r>
      <w:r w:rsidR="00474D07" w:rsidRPr="00EA5FAF">
        <w:rPr>
          <w:rFonts w:ascii="Times New Roman" w:hAnsi="Times New Roman"/>
          <w:i/>
        </w:rPr>
        <w:t>, 2018</w:t>
      </w:r>
      <w:r w:rsidR="00761CFB" w:rsidRPr="00EA5FAF">
        <w:rPr>
          <w:rFonts w:ascii="Times New Roman" w:hAnsi="Times New Roman"/>
          <w:i/>
        </w:rPr>
        <w:t xml:space="preserve"> – 3</w:t>
      </w:r>
      <w:r w:rsidR="00EA5FAF">
        <w:rPr>
          <w:rFonts w:ascii="Times New Roman" w:hAnsi="Times New Roman"/>
          <w:i/>
        </w:rPr>
        <w:t xml:space="preserve"> </w:t>
      </w:r>
      <w:r w:rsidR="00761CFB" w:rsidRPr="00EA5FAF">
        <w:rPr>
          <w:rFonts w:ascii="Times New Roman" w:hAnsi="Times New Roman"/>
          <w:i/>
        </w:rPr>
        <w:t>723 грн</w:t>
      </w:r>
      <w:r w:rsidR="00474D07" w:rsidRPr="00EA5FAF">
        <w:rPr>
          <w:rFonts w:ascii="Times New Roman" w:hAnsi="Times New Roman"/>
          <w:i/>
        </w:rPr>
        <w:t>, 2019</w:t>
      </w:r>
      <w:r w:rsidR="00761CFB" w:rsidRPr="00EA5FAF">
        <w:rPr>
          <w:rFonts w:ascii="Times New Roman" w:hAnsi="Times New Roman"/>
          <w:i/>
        </w:rPr>
        <w:t xml:space="preserve"> – 4</w:t>
      </w:r>
      <w:r w:rsidR="00EA5FAF">
        <w:rPr>
          <w:rFonts w:ascii="Times New Roman" w:hAnsi="Times New Roman"/>
          <w:i/>
        </w:rPr>
        <w:t xml:space="preserve"> </w:t>
      </w:r>
      <w:r w:rsidR="00761CFB" w:rsidRPr="00EA5FAF">
        <w:rPr>
          <w:rFonts w:ascii="Times New Roman" w:hAnsi="Times New Roman"/>
          <w:i/>
        </w:rPr>
        <w:t>173 грн</w:t>
      </w:r>
      <w:r w:rsidR="00474D07" w:rsidRPr="00EA5FAF">
        <w:rPr>
          <w:rFonts w:ascii="Times New Roman" w:hAnsi="Times New Roman"/>
          <w:i/>
        </w:rPr>
        <w:t xml:space="preserve">, 2020 </w:t>
      </w:r>
      <w:r w:rsidR="00761CFB" w:rsidRPr="00EA5FAF">
        <w:rPr>
          <w:rFonts w:ascii="Times New Roman" w:hAnsi="Times New Roman"/>
          <w:i/>
        </w:rPr>
        <w:t>– 4</w:t>
      </w:r>
      <w:r w:rsidR="00EA5FAF">
        <w:rPr>
          <w:rFonts w:ascii="Times New Roman" w:hAnsi="Times New Roman"/>
          <w:i/>
        </w:rPr>
        <w:t xml:space="preserve"> </w:t>
      </w:r>
      <w:r w:rsidR="00E07D11">
        <w:rPr>
          <w:rFonts w:ascii="Times New Roman" w:hAnsi="Times New Roman"/>
          <w:i/>
        </w:rPr>
        <w:t>723</w:t>
      </w:r>
      <w:r w:rsidR="00761CFB" w:rsidRPr="00EA5FAF">
        <w:rPr>
          <w:rFonts w:ascii="Times New Roman" w:hAnsi="Times New Roman"/>
          <w:i/>
        </w:rPr>
        <w:t xml:space="preserve"> грн</w:t>
      </w:r>
      <w:r w:rsidR="00D22F3E">
        <w:rPr>
          <w:rFonts w:ascii="Times New Roman" w:hAnsi="Times New Roman"/>
          <w:i/>
        </w:rPr>
        <w:t xml:space="preserve">;  </w:t>
      </w:r>
      <w:r w:rsidR="00D22F3E" w:rsidRPr="00EA5FAF">
        <w:rPr>
          <w:rFonts w:ascii="Times New Roman" w:hAnsi="Times New Roman"/>
          <w:i/>
        </w:rPr>
        <w:t>витрата часу на ознайомлення</w:t>
      </w:r>
      <w:r w:rsidR="00D22F3E">
        <w:rPr>
          <w:rFonts w:ascii="Times New Roman" w:hAnsi="Times New Roman"/>
          <w:i/>
        </w:rPr>
        <w:t xml:space="preserve"> 0,083 год; </w:t>
      </w:r>
      <w:r w:rsidR="00D22F3E">
        <w:rPr>
          <w:rFonts w:ascii="Times New Roman" w:hAnsi="Times New Roman"/>
          <w:bCs/>
          <w:i/>
          <w:color w:val="000000"/>
          <w:lang w:eastAsia="uk-UA"/>
        </w:rPr>
        <w:t xml:space="preserve">кількість робочого часу за 1 місяць </w:t>
      </w:r>
      <w:r w:rsidR="00D22F3E" w:rsidRPr="004E5D99">
        <w:rPr>
          <w:rFonts w:ascii="Times New Roman" w:hAnsi="Times New Roman"/>
          <w:bCs/>
          <w:i/>
          <w:color w:val="000000"/>
          <w:lang w:eastAsia="uk-UA"/>
        </w:rPr>
        <w:t>160 год</w:t>
      </w:r>
      <w:r w:rsidR="00D22F3E">
        <w:rPr>
          <w:rFonts w:ascii="Times New Roman" w:hAnsi="Times New Roman"/>
          <w:bCs/>
          <w:i/>
          <w:color w:val="000000"/>
          <w:lang w:eastAsia="uk-UA"/>
        </w:rPr>
        <w:t xml:space="preserve"> </w:t>
      </w:r>
      <w:r w:rsidR="00D22F3E">
        <w:rPr>
          <w:rFonts w:ascii="Times New Roman" w:hAnsi="Times New Roman"/>
          <w:i/>
        </w:rPr>
        <w:t xml:space="preserve">та становить </w:t>
      </w:r>
      <w:r w:rsidR="00761CFB" w:rsidRPr="00EA5FAF">
        <w:rPr>
          <w:rFonts w:ascii="Times New Roman" w:hAnsi="Times New Roman"/>
          <w:i/>
        </w:rPr>
        <w:t xml:space="preserve"> </w:t>
      </w:r>
      <w:r w:rsidR="00D22F3E">
        <w:rPr>
          <w:rFonts w:ascii="Times New Roman" w:hAnsi="Times New Roman"/>
          <w:i/>
        </w:rPr>
        <w:t>0,49</w:t>
      </w:r>
      <w:r>
        <w:rPr>
          <w:rFonts w:ascii="Times New Roman" w:hAnsi="Times New Roman"/>
          <w:i/>
        </w:rPr>
        <w:t xml:space="preserve"> год.</w:t>
      </w:r>
      <w:r w:rsidR="00D22F3E">
        <w:rPr>
          <w:rFonts w:ascii="Times New Roman" w:hAnsi="Times New Roman"/>
          <w:i/>
        </w:rPr>
        <w:t>, 1,96</w:t>
      </w:r>
      <w:r w:rsidR="003F6E8B">
        <w:rPr>
          <w:rFonts w:ascii="Times New Roman" w:hAnsi="Times New Roman"/>
          <w:i/>
        </w:rPr>
        <w:t xml:space="preserve"> год.</w:t>
      </w:r>
      <w:r w:rsidR="00D22F3E">
        <w:rPr>
          <w:rFonts w:ascii="Times New Roman" w:hAnsi="Times New Roman"/>
          <w:i/>
        </w:rPr>
        <w:t>, 2,16</w:t>
      </w:r>
      <w:r w:rsidR="003F6E8B">
        <w:rPr>
          <w:rFonts w:ascii="Times New Roman" w:hAnsi="Times New Roman"/>
          <w:i/>
        </w:rPr>
        <w:t xml:space="preserve"> год.</w:t>
      </w:r>
      <w:r w:rsidR="00D22F3E">
        <w:rPr>
          <w:rFonts w:ascii="Times New Roman" w:hAnsi="Times New Roman"/>
          <w:i/>
        </w:rPr>
        <w:t>, 2,45</w:t>
      </w:r>
      <w:r w:rsidR="003F6E8B">
        <w:rPr>
          <w:rFonts w:ascii="Times New Roman" w:hAnsi="Times New Roman"/>
          <w:i/>
        </w:rPr>
        <w:t xml:space="preserve"> год.</w:t>
      </w:r>
      <w:r w:rsidR="00D22F3E">
        <w:rPr>
          <w:rFonts w:ascii="Times New Roman" w:hAnsi="Times New Roman"/>
          <w:i/>
        </w:rPr>
        <w:t xml:space="preserve"> відповідно.</w:t>
      </w:r>
    </w:p>
    <w:p w:rsidR="00D22F3E" w:rsidRDefault="00FC4EF7" w:rsidP="00A0343D">
      <w:pPr>
        <w:spacing w:line="235" w:lineRule="auto"/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</w:t>
      </w:r>
      <w:r w:rsidR="001509E6">
        <w:rPr>
          <w:rFonts w:ascii="Times New Roman" w:hAnsi="Times New Roman"/>
          <w:i/>
        </w:rPr>
        <w:t>озмір часу і коштів розрахову</w:t>
      </w:r>
      <w:r w:rsidR="000642AC">
        <w:rPr>
          <w:rFonts w:ascii="Times New Roman" w:hAnsi="Times New Roman"/>
          <w:i/>
        </w:rPr>
        <w:t>ється за</w:t>
      </w:r>
      <w:r w:rsidR="00D22F3E">
        <w:rPr>
          <w:rFonts w:ascii="Times New Roman" w:hAnsi="Times New Roman"/>
          <w:i/>
        </w:rPr>
        <w:t xml:space="preserve"> формул</w:t>
      </w:r>
      <w:r w:rsidR="000642AC">
        <w:rPr>
          <w:rFonts w:ascii="Times New Roman" w:hAnsi="Times New Roman"/>
          <w:i/>
        </w:rPr>
        <w:t>ою</w:t>
      </w:r>
      <w:r w:rsidR="00D22F3E">
        <w:rPr>
          <w:rFonts w:ascii="Times New Roman" w:hAnsi="Times New Roman"/>
          <w:i/>
        </w:rPr>
        <w:t xml:space="preserve">: </w:t>
      </w:r>
      <w:r w:rsidR="00D22F3E" w:rsidRPr="00EA5FAF">
        <w:rPr>
          <w:rFonts w:ascii="Times New Roman" w:hAnsi="Times New Roman"/>
          <w:i/>
        </w:rPr>
        <w:t>витрата часу на ознайомлення</w:t>
      </w:r>
      <w:r w:rsidR="00D22F3E">
        <w:rPr>
          <w:rFonts w:ascii="Times New Roman" w:hAnsi="Times New Roman"/>
          <w:i/>
        </w:rPr>
        <w:t xml:space="preserve"> (год) Х </w:t>
      </w:r>
      <w:r w:rsidR="00D22F3E" w:rsidRPr="004E5D99">
        <w:rPr>
          <w:rFonts w:ascii="Times New Roman" w:hAnsi="Times New Roman"/>
          <w:bCs/>
          <w:i/>
          <w:color w:val="000000"/>
          <w:lang w:eastAsia="uk-UA"/>
        </w:rPr>
        <w:t xml:space="preserve">мінімальна заробітна плата </w:t>
      </w:r>
      <w:r w:rsidR="00D22F3E">
        <w:rPr>
          <w:rFonts w:ascii="Times New Roman" w:hAnsi="Times New Roman"/>
          <w:bCs/>
          <w:i/>
          <w:color w:val="000000"/>
          <w:lang w:eastAsia="uk-UA"/>
        </w:rPr>
        <w:t>( грн) / кількість робочого часу за 1 місяць</w:t>
      </w:r>
      <w:r w:rsidR="00A0343D">
        <w:rPr>
          <w:rFonts w:ascii="Times New Roman" w:hAnsi="Times New Roman"/>
          <w:bCs/>
          <w:i/>
          <w:color w:val="000000"/>
          <w:lang w:eastAsia="uk-UA"/>
        </w:rPr>
        <w:t>.</w:t>
      </w:r>
    </w:p>
    <w:p w:rsidR="00D22F3E" w:rsidRDefault="00D22F3E" w:rsidP="00A0343D">
      <w:pPr>
        <w:spacing w:line="235" w:lineRule="auto"/>
        <w:ind w:firstLine="709"/>
        <w:jc w:val="both"/>
        <w:rPr>
          <w:rFonts w:ascii="Times New Roman" w:hAnsi="Times New Roman"/>
          <w:i/>
        </w:rPr>
      </w:pPr>
    </w:p>
    <w:p w:rsidR="00AF4963" w:rsidRPr="00F43D0C" w:rsidRDefault="00E628C0" w:rsidP="00A0343D">
      <w:pPr>
        <w:spacing w:line="230" w:lineRule="auto"/>
        <w:ind w:left="142" w:right="56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iCs/>
          <w:lang w:eastAsia="en-US"/>
        </w:rPr>
        <w:tab/>
      </w:r>
      <w:r w:rsidR="00AF4963" w:rsidRPr="00F43D0C">
        <w:rPr>
          <w:rFonts w:ascii="Times New Roman" w:hAnsi="Times New Roman"/>
          <w:b/>
          <w:bCs/>
          <w:i/>
          <w:sz w:val="28"/>
          <w:szCs w:val="28"/>
        </w:rPr>
        <w:t xml:space="preserve">Якісні значення показників результативності </w:t>
      </w:r>
      <w:r w:rsidR="00FD636B">
        <w:rPr>
          <w:rFonts w:ascii="Times New Roman" w:hAnsi="Times New Roman"/>
          <w:b/>
          <w:bCs/>
          <w:i/>
          <w:sz w:val="28"/>
          <w:szCs w:val="28"/>
        </w:rPr>
        <w:t xml:space="preserve">регуляторного </w:t>
      </w:r>
      <w:r w:rsidR="00AF4963" w:rsidRPr="00F43D0C">
        <w:rPr>
          <w:rFonts w:ascii="Times New Roman" w:hAnsi="Times New Roman"/>
          <w:b/>
          <w:bCs/>
          <w:i/>
          <w:sz w:val="28"/>
          <w:szCs w:val="28"/>
        </w:rPr>
        <w:t>акта:</w:t>
      </w:r>
    </w:p>
    <w:p w:rsidR="00AF4963" w:rsidRPr="00F40483" w:rsidRDefault="00AF4963" w:rsidP="00A0343D">
      <w:pPr>
        <w:spacing w:line="23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 xml:space="preserve">Правила спрямовані на </w:t>
      </w:r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 xml:space="preserve">сталий розвиток ринкової торгівлі та </w:t>
      </w:r>
      <w:proofErr w:type="spellStart"/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>інфра</w:t>
      </w:r>
      <w:r w:rsidR="00A0343D">
        <w:rPr>
          <w:rFonts w:ascii="Times New Roman" w:hAnsi="Times New Roman"/>
          <w:color w:val="000000"/>
          <w:sz w:val="28"/>
          <w:szCs w:val="28"/>
          <w:lang w:eastAsia="en-US"/>
        </w:rPr>
        <w:t>-</w:t>
      </w:r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>структури</w:t>
      </w:r>
      <w:proofErr w:type="spellEnd"/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ринків, про що свідчить</w:t>
      </w:r>
      <w:r w:rsidRPr="00F40483">
        <w:rPr>
          <w:rFonts w:ascii="Times New Roman" w:hAnsi="Times New Roman"/>
          <w:sz w:val="28"/>
          <w:szCs w:val="28"/>
        </w:rPr>
        <w:t xml:space="preserve"> удосконалення функціонування ринків, поліпшення їх </w:t>
      </w:r>
      <w:r>
        <w:rPr>
          <w:rFonts w:ascii="Times New Roman" w:hAnsi="Times New Roman"/>
          <w:sz w:val="28"/>
          <w:szCs w:val="28"/>
        </w:rPr>
        <w:t>зовнішнь</w:t>
      </w:r>
      <w:r w:rsidRPr="00F40483">
        <w:rPr>
          <w:rFonts w:ascii="Times New Roman" w:hAnsi="Times New Roman"/>
          <w:sz w:val="28"/>
          <w:szCs w:val="28"/>
        </w:rPr>
        <w:t xml:space="preserve">ого вигляду, забезпечення належних умов для здійснення торгівлі та обслуговування покупців, збільшення об’єктів торгівлі й побуту. </w:t>
      </w:r>
      <w:r w:rsidR="00E9698C" w:rsidRPr="00E9698C">
        <w:rPr>
          <w:rFonts w:ascii="Times New Roman" w:hAnsi="Times New Roman"/>
          <w:bCs/>
          <w:sz w:val="28"/>
        </w:rPr>
        <w:t xml:space="preserve">Важливим важелем </w:t>
      </w:r>
      <w:r w:rsidR="00E9698C">
        <w:rPr>
          <w:rFonts w:ascii="Times New Roman" w:hAnsi="Times New Roman"/>
          <w:sz w:val="28"/>
        </w:rPr>
        <w:t xml:space="preserve">здійснення </w:t>
      </w:r>
      <w:r w:rsidR="00DB4408">
        <w:rPr>
          <w:rFonts w:ascii="Times New Roman" w:hAnsi="Times New Roman"/>
          <w:sz w:val="28"/>
        </w:rPr>
        <w:t>моніторингу</w:t>
      </w:r>
      <w:r w:rsidR="00E9698C">
        <w:rPr>
          <w:rFonts w:ascii="Times New Roman" w:hAnsi="Times New Roman"/>
          <w:sz w:val="28"/>
        </w:rPr>
        <w:t xml:space="preserve"> організаці</w:t>
      </w:r>
      <w:r w:rsidR="00A0343D">
        <w:rPr>
          <w:rFonts w:ascii="Times New Roman" w:hAnsi="Times New Roman"/>
          <w:sz w:val="28"/>
        </w:rPr>
        <w:t>ї</w:t>
      </w:r>
      <w:r w:rsidR="00E9698C">
        <w:rPr>
          <w:rFonts w:ascii="Times New Roman" w:hAnsi="Times New Roman"/>
          <w:sz w:val="28"/>
        </w:rPr>
        <w:t xml:space="preserve"> ринкової торгівлі є</w:t>
      </w:r>
      <w:r w:rsidR="00E9698C">
        <w:rPr>
          <w:rFonts w:ascii="Times New Roman" w:hAnsi="Times New Roman"/>
          <w:b/>
          <w:bCs/>
          <w:sz w:val="28"/>
        </w:rPr>
        <w:t xml:space="preserve"> </w:t>
      </w:r>
      <w:r w:rsidR="003849A9" w:rsidRPr="003849A9">
        <w:rPr>
          <w:rFonts w:ascii="Times New Roman" w:hAnsi="Times New Roman"/>
          <w:bCs/>
          <w:sz w:val="28"/>
        </w:rPr>
        <w:t>затвердження</w:t>
      </w:r>
      <w:r w:rsidR="00A0343D">
        <w:rPr>
          <w:rFonts w:ascii="Times New Roman" w:hAnsi="Times New Roman"/>
          <w:bCs/>
          <w:sz w:val="28"/>
        </w:rPr>
        <w:t xml:space="preserve"> цільових</w:t>
      </w:r>
      <w:r w:rsidR="003849A9">
        <w:rPr>
          <w:rFonts w:ascii="Times New Roman" w:hAnsi="Times New Roman"/>
          <w:b/>
          <w:bCs/>
          <w:sz w:val="28"/>
        </w:rPr>
        <w:t xml:space="preserve"> </w:t>
      </w:r>
      <w:r w:rsidR="003F6E8B" w:rsidRPr="00E9698C">
        <w:rPr>
          <w:rFonts w:ascii="Times New Roman" w:hAnsi="Times New Roman"/>
          <w:bCs/>
          <w:sz w:val="28"/>
        </w:rPr>
        <w:t xml:space="preserve">програм </w:t>
      </w:r>
      <w:r w:rsidR="00E9698C" w:rsidRPr="00E9698C">
        <w:rPr>
          <w:rFonts w:ascii="Times New Roman" w:hAnsi="Times New Roman"/>
          <w:bCs/>
          <w:sz w:val="28"/>
        </w:rPr>
        <w:t>розвитку ринків виконкомами районних у місті рад.</w:t>
      </w:r>
      <w:r w:rsidR="00E9698C" w:rsidRPr="00051748">
        <w:rPr>
          <w:rFonts w:ascii="Times New Roman" w:hAnsi="Times New Roman"/>
          <w:sz w:val="28"/>
        </w:rPr>
        <w:t xml:space="preserve"> </w:t>
      </w:r>
      <w:r w:rsidRPr="00F40483">
        <w:rPr>
          <w:rFonts w:ascii="Times New Roman" w:hAnsi="Times New Roman"/>
          <w:bCs/>
          <w:sz w:val="28"/>
          <w:szCs w:val="28"/>
        </w:rPr>
        <w:t>На ринках здійснено ряд заходів</w:t>
      </w:r>
      <w:r w:rsidRPr="00F40483">
        <w:rPr>
          <w:rFonts w:ascii="Times New Roman" w:hAnsi="Times New Roman"/>
          <w:sz w:val="28"/>
          <w:szCs w:val="28"/>
        </w:rPr>
        <w:t xml:space="preserve">, направлених на визначення загальної стратегії їх розвитку, підвищення соціально-економічної ефективності їх діяльності, зміцнення матеріально-технічної бази, проведення реконструкцій, благоустрою територій та технічне переобладнання з метою покращення умов праці продавців </w:t>
      </w:r>
      <w:r w:rsidR="00A0343D">
        <w:rPr>
          <w:rFonts w:ascii="Times New Roman" w:hAnsi="Times New Roman"/>
          <w:sz w:val="28"/>
          <w:szCs w:val="28"/>
        </w:rPr>
        <w:t>і</w:t>
      </w:r>
      <w:r w:rsidRPr="00F40483">
        <w:rPr>
          <w:rFonts w:ascii="Times New Roman" w:hAnsi="Times New Roman"/>
          <w:sz w:val="28"/>
          <w:szCs w:val="28"/>
        </w:rPr>
        <w:t xml:space="preserve"> обслуговування покупців </w:t>
      </w:r>
      <w:r w:rsidR="00A0343D">
        <w:rPr>
          <w:rFonts w:ascii="Times New Roman" w:hAnsi="Times New Roman"/>
          <w:sz w:val="28"/>
          <w:szCs w:val="28"/>
        </w:rPr>
        <w:t>та</w:t>
      </w:r>
      <w:r w:rsidRPr="00F40483">
        <w:rPr>
          <w:rFonts w:ascii="Times New Roman" w:hAnsi="Times New Roman"/>
          <w:sz w:val="28"/>
          <w:szCs w:val="28"/>
        </w:rPr>
        <w:t xml:space="preserve"> їх поступове перетворення </w:t>
      </w:r>
      <w:r w:rsidR="003F6E8B">
        <w:rPr>
          <w:rFonts w:ascii="Times New Roman" w:hAnsi="Times New Roman"/>
          <w:sz w:val="28"/>
          <w:szCs w:val="28"/>
        </w:rPr>
        <w:t>на</w:t>
      </w:r>
      <w:r w:rsidRPr="00F40483">
        <w:rPr>
          <w:rFonts w:ascii="Times New Roman" w:hAnsi="Times New Roman"/>
          <w:sz w:val="28"/>
          <w:szCs w:val="28"/>
        </w:rPr>
        <w:t xml:space="preserve"> сучасні торговельні комплекси. Так, за </w:t>
      </w:r>
      <w:r w:rsidRPr="00F40483">
        <w:rPr>
          <w:rFonts w:ascii="Times New Roman" w:hAnsi="Times New Roman"/>
          <w:iCs/>
          <w:sz w:val="28"/>
          <w:szCs w:val="28"/>
        </w:rPr>
        <w:t xml:space="preserve">період періодичного відстеження </w:t>
      </w:r>
      <w:r w:rsidRPr="00F40483">
        <w:rPr>
          <w:rFonts w:ascii="Times New Roman" w:hAnsi="Times New Roman"/>
          <w:sz w:val="28"/>
          <w:szCs w:val="28"/>
        </w:rPr>
        <w:t xml:space="preserve">ринки </w:t>
      </w:r>
      <w:r w:rsidR="00A0343D" w:rsidRPr="00F40483">
        <w:rPr>
          <w:rFonts w:ascii="Times New Roman" w:hAnsi="Times New Roman"/>
          <w:sz w:val="28"/>
          <w:szCs w:val="28"/>
        </w:rPr>
        <w:t xml:space="preserve">Товариств </w:t>
      </w:r>
      <w:r w:rsidRPr="00F40483">
        <w:rPr>
          <w:rFonts w:ascii="Times New Roman" w:hAnsi="Times New Roman"/>
          <w:sz w:val="28"/>
          <w:szCs w:val="28"/>
        </w:rPr>
        <w:t>з обмеженою відповідальністю «Дзержинський ринок «Трампарк», «Житловий масив «</w:t>
      </w:r>
      <w:proofErr w:type="spellStart"/>
      <w:r w:rsidRPr="00F40483">
        <w:rPr>
          <w:rFonts w:ascii="Times New Roman" w:hAnsi="Times New Roman"/>
          <w:sz w:val="28"/>
          <w:szCs w:val="28"/>
        </w:rPr>
        <w:t>Карачуни</w:t>
      </w:r>
      <w:proofErr w:type="spellEnd"/>
      <w:r w:rsidRPr="00F40483">
        <w:rPr>
          <w:rFonts w:ascii="Times New Roman" w:hAnsi="Times New Roman"/>
          <w:sz w:val="28"/>
          <w:szCs w:val="28"/>
        </w:rPr>
        <w:t>»</w:t>
      </w:r>
      <w:r w:rsidR="00706000">
        <w:rPr>
          <w:rFonts w:ascii="Times New Roman" w:hAnsi="Times New Roman"/>
          <w:sz w:val="28"/>
          <w:szCs w:val="28"/>
        </w:rPr>
        <w:t xml:space="preserve">, «Босфор» </w:t>
      </w:r>
      <w:r w:rsidRPr="00F40483">
        <w:rPr>
          <w:rFonts w:ascii="Times New Roman" w:hAnsi="Times New Roman"/>
          <w:sz w:val="28"/>
          <w:szCs w:val="28"/>
        </w:rPr>
        <w:t>завдяки проведеним реконструкціям і переобладнанням перетворено в торговельні комплекси.</w:t>
      </w:r>
      <w:r w:rsidRPr="00F40483">
        <w:rPr>
          <w:rFonts w:ascii="Times New Roman" w:hAnsi="Times New Roman"/>
          <w:bCs/>
          <w:iCs/>
          <w:sz w:val="28"/>
          <w:szCs w:val="28"/>
        </w:rPr>
        <w:t xml:space="preserve"> На більшості ринків проведено переобладнання відкритих торговельних прилавків на </w:t>
      </w:r>
      <w:proofErr w:type="spellStart"/>
      <w:r w:rsidRPr="00F40483">
        <w:rPr>
          <w:rFonts w:ascii="Times New Roman" w:hAnsi="Times New Roman"/>
          <w:bCs/>
          <w:iCs/>
          <w:sz w:val="28"/>
          <w:szCs w:val="28"/>
        </w:rPr>
        <w:t>ролетні</w:t>
      </w:r>
      <w:proofErr w:type="spellEnd"/>
      <w:r w:rsidRPr="00F40483">
        <w:rPr>
          <w:rFonts w:ascii="Times New Roman" w:hAnsi="Times New Roman"/>
          <w:bCs/>
          <w:iCs/>
          <w:sz w:val="28"/>
          <w:szCs w:val="28"/>
        </w:rPr>
        <w:t xml:space="preserve"> конструкції, здійснено </w:t>
      </w:r>
      <w:r w:rsidR="00427A4C">
        <w:rPr>
          <w:rFonts w:ascii="Times New Roman" w:hAnsi="Times New Roman"/>
          <w:bCs/>
          <w:iCs/>
          <w:sz w:val="28"/>
          <w:szCs w:val="28"/>
        </w:rPr>
        <w:t>реконструкці</w:t>
      </w:r>
      <w:r w:rsidR="00A0343D">
        <w:rPr>
          <w:rFonts w:ascii="Times New Roman" w:hAnsi="Times New Roman"/>
          <w:bCs/>
          <w:iCs/>
          <w:sz w:val="28"/>
          <w:szCs w:val="28"/>
        </w:rPr>
        <w:t>ю</w:t>
      </w:r>
      <w:r w:rsidR="00427A4C">
        <w:rPr>
          <w:rFonts w:ascii="Times New Roman" w:hAnsi="Times New Roman"/>
          <w:bCs/>
          <w:iCs/>
          <w:sz w:val="28"/>
          <w:szCs w:val="28"/>
        </w:rPr>
        <w:t xml:space="preserve"> фас</w:t>
      </w:r>
      <w:r w:rsidR="00FD126B">
        <w:rPr>
          <w:rFonts w:ascii="Times New Roman" w:hAnsi="Times New Roman"/>
          <w:bCs/>
          <w:iCs/>
          <w:sz w:val="28"/>
          <w:szCs w:val="28"/>
        </w:rPr>
        <w:t>а</w:t>
      </w:r>
      <w:r w:rsidR="00427A4C">
        <w:rPr>
          <w:rFonts w:ascii="Times New Roman" w:hAnsi="Times New Roman"/>
          <w:bCs/>
          <w:iCs/>
          <w:sz w:val="28"/>
          <w:szCs w:val="28"/>
        </w:rPr>
        <w:t xml:space="preserve">дів, </w:t>
      </w:r>
      <w:r w:rsidRPr="00F40483">
        <w:rPr>
          <w:rFonts w:ascii="Times New Roman" w:hAnsi="Times New Roman"/>
          <w:bCs/>
          <w:iCs/>
          <w:sz w:val="28"/>
          <w:szCs w:val="28"/>
        </w:rPr>
        <w:t xml:space="preserve">часткове асфальтування територій, виконані ремонти торгових павільйонів, фарбування прилавків тощо.        </w:t>
      </w:r>
    </w:p>
    <w:p w:rsidR="00AF4963" w:rsidRPr="00C201CA" w:rsidRDefault="00AF4963" w:rsidP="00AF4963">
      <w:pPr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C201CA">
        <w:rPr>
          <w:rFonts w:ascii="Times New Roman" w:hAnsi="Times New Roman"/>
          <w:iCs/>
          <w:sz w:val="28"/>
          <w:szCs w:val="28"/>
        </w:rPr>
        <w:lastRenderedPageBreak/>
        <w:t xml:space="preserve">Спостерігається </w:t>
      </w:r>
      <w:r w:rsidRPr="00C201CA">
        <w:rPr>
          <w:rFonts w:ascii="Times New Roman" w:hAnsi="Times New Roman"/>
          <w:bCs/>
          <w:iCs/>
          <w:sz w:val="28"/>
          <w:szCs w:val="28"/>
        </w:rPr>
        <w:t xml:space="preserve">збільшення кількості розміщених на території ринків об'єктів торгівлі на </w:t>
      </w:r>
      <w:r w:rsidR="006F45B7" w:rsidRPr="00C201CA">
        <w:rPr>
          <w:rFonts w:ascii="Times New Roman" w:hAnsi="Times New Roman"/>
          <w:bCs/>
          <w:iCs/>
          <w:sz w:val="28"/>
          <w:szCs w:val="28"/>
        </w:rPr>
        <w:t>35</w:t>
      </w:r>
      <w:r w:rsidRPr="00C201CA">
        <w:rPr>
          <w:rFonts w:ascii="Times New Roman" w:hAnsi="Times New Roman"/>
          <w:bCs/>
          <w:iCs/>
          <w:sz w:val="28"/>
          <w:szCs w:val="28"/>
        </w:rPr>
        <w:t xml:space="preserve"> од</w:t>
      </w:r>
      <w:r w:rsidRPr="00C201CA">
        <w:rPr>
          <w:rFonts w:ascii="Times New Roman" w:hAnsi="Times New Roman"/>
          <w:iCs/>
          <w:sz w:val="28"/>
          <w:szCs w:val="28"/>
        </w:rPr>
        <w:t>. (з 3 3</w:t>
      </w:r>
      <w:r w:rsidR="006F45B7" w:rsidRPr="00C201CA">
        <w:rPr>
          <w:rFonts w:ascii="Times New Roman" w:hAnsi="Times New Roman"/>
          <w:iCs/>
          <w:sz w:val="28"/>
          <w:szCs w:val="28"/>
        </w:rPr>
        <w:t>94</w:t>
      </w:r>
      <w:r w:rsidRPr="00C201CA">
        <w:rPr>
          <w:rFonts w:ascii="Times New Roman" w:hAnsi="Times New Roman"/>
          <w:iCs/>
          <w:sz w:val="28"/>
          <w:szCs w:val="28"/>
        </w:rPr>
        <w:t xml:space="preserve"> од. до 3 </w:t>
      </w:r>
      <w:r w:rsidR="006F45B7" w:rsidRPr="00C201CA">
        <w:rPr>
          <w:rFonts w:ascii="Times New Roman" w:hAnsi="Times New Roman"/>
          <w:iCs/>
          <w:sz w:val="28"/>
          <w:szCs w:val="28"/>
        </w:rPr>
        <w:t>429</w:t>
      </w:r>
      <w:r w:rsidRPr="00C201CA">
        <w:rPr>
          <w:rFonts w:ascii="Times New Roman" w:hAnsi="Times New Roman"/>
          <w:iCs/>
          <w:sz w:val="28"/>
          <w:szCs w:val="28"/>
        </w:rPr>
        <w:t xml:space="preserve">), підприємств </w:t>
      </w:r>
      <w:r w:rsidRPr="00C201CA">
        <w:rPr>
          <w:rFonts w:ascii="Times New Roman" w:hAnsi="Times New Roman"/>
          <w:bCs/>
          <w:iCs/>
          <w:sz w:val="28"/>
          <w:szCs w:val="28"/>
        </w:rPr>
        <w:t xml:space="preserve">ресторанного господарства – на </w:t>
      </w:r>
      <w:r w:rsidR="004F3C6A" w:rsidRPr="00C201CA">
        <w:rPr>
          <w:rFonts w:ascii="Times New Roman" w:hAnsi="Times New Roman"/>
          <w:bCs/>
          <w:iCs/>
          <w:sz w:val="28"/>
          <w:szCs w:val="28"/>
        </w:rPr>
        <w:t>1</w:t>
      </w:r>
      <w:r w:rsidRPr="00C201CA">
        <w:rPr>
          <w:rFonts w:ascii="Times New Roman" w:hAnsi="Times New Roman"/>
          <w:bCs/>
          <w:iCs/>
          <w:sz w:val="28"/>
          <w:szCs w:val="28"/>
        </w:rPr>
        <w:t xml:space="preserve"> од</w:t>
      </w:r>
      <w:r w:rsidRPr="00C201CA">
        <w:rPr>
          <w:rFonts w:ascii="Times New Roman" w:hAnsi="Times New Roman"/>
          <w:iCs/>
          <w:sz w:val="28"/>
          <w:szCs w:val="28"/>
        </w:rPr>
        <w:t xml:space="preserve">. (з </w:t>
      </w:r>
      <w:r w:rsidR="006F45B7" w:rsidRPr="00C201CA">
        <w:rPr>
          <w:rFonts w:ascii="Times New Roman" w:hAnsi="Times New Roman"/>
          <w:iCs/>
          <w:sz w:val="28"/>
          <w:szCs w:val="28"/>
        </w:rPr>
        <w:t>41</w:t>
      </w:r>
      <w:r w:rsidRPr="00C201CA">
        <w:rPr>
          <w:rFonts w:ascii="Times New Roman" w:hAnsi="Times New Roman"/>
          <w:iCs/>
          <w:sz w:val="28"/>
          <w:szCs w:val="28"/>
        </w:rPr>
        <w:t xml:space="preserve"> до 4</w:t>
      </w:r>
      <w:r w:rsidR="004F3C6A" w:rsidRPr="00C201CA">
        <w:rPr>
          <w:rFonts w:ascii="Times New Roman" w:hAnsi="Times New Roman"/>
          <w:iCs/>
          <w:sz w:val="28"/>
          <w:szCs w:val="28"/>
        </w:rPr>
        <w:t>2</w:t>
      </w:r>
      <w:r w:rsidRPr="00C201CA">
        <w:rPr>
          <w:rFonts w:ascii="Times New Roman" w:hAnsi="Times New Roman"/>
          <w:iCs/>
          <w:sz w:val="28"/>
          <w:szCs w:val="28"/>
        </w:rPr>
        <w:t xml:space="preserve">). </w:t>
      </w:r>
    </w:p>
    <w:p w:rsidR="002E0034" w:rsidRDefault="00AF4963" w:rsidP="00AF4963">
      <w:pPr>
        <w:ind w:firstLine="708"/>
        <w:jc w:val="both"/>
        <w:rPr>
          <w:rFonts w:ascii="Times New Roman" w:hAnsi="Times New Roman"/>
          <w:bCs/>
          <w:iCs/>
          <w:sz w:val="28"/>
          <w:szCs w:val="28"/>
        </w:rPr>
      </w:pPr>
      <w:r w:rsidRPr="00C201CA">
        <w:rPr>
          <w:rFonts w:ascii="Times New Roman" w:hAnsi="Times New Roman"/>
          <w:sz w:val="28"/>
          <w:szCs w:val="28"/>
        </w:rPr>
        <w:t xml:space="preserve">Для створення </w:t>
      </w:r>
      <w:r w:rsidRPr="00C201CA">
        <w:rPr>
          <w:rFonts w:ascii="Times New Roman" w:hAnsi="Times New Roman"/>
          <w:sz w:val="28"/>
          <w:szCs w:val="28"/>
          <w:lang w:eastAsia="en-US"/>
        </w:rPr>
        <w:t>стабільного прогнозованого клімату</w:t>
      </w:r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>, досягнення високого рівня торговельного обслуговування населення, сприяння захисту прав споживачів</w:t>
      </w:r>
      <w:r w:rsidRPr="00F40483">
        <w:rPr>
          <w:rFonts w:ascii="Times New Roman" w:hAnsi="Times New Roman"/>
          <w:b/>
          <w:color w:val="000000"/>
          <w:sz w:val="28"/>
          <w:szCs w:val="28"/>
          <w:lang w:eastAsia="en-US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 xml:space="preserve">урегулювання відносин між споживачами, підприємцями та адміністрацією </w:t>
      </w:r>
      <w:r w:rsidRPr="00F40483">
        <w:rPr>
          <w:rFonts w:ascii="Times New Roman" w:hAnsi="Times New Roman"/>
          <w:iCs/>
          <w:sz w:val="28"/>
          <w:szCs w:val="28"/>
        </w:rPr>
        <w:t xml:space="preserve">на ринках міста організовані консультаційні пункти й проводяться інформаційні зустрічі </w:t>
      </w:r>
      <w:r w:rsidRPr="00F40483">
        <w:rPr>
          <w:rFonts w:ascii="Times New Roman" w:hAnsi="Times New Roman"/>
          <w:bCs/>
          <w:iCs/>
          <w:sz w:val="28"/>
          <w:szCs w:val="28"/>
        </w:rPr>
        <w:t xml:space="preserve">спеціалістів з питань захисту прав споживачів виконкомів міської ради та районних у місті рад з дотримання законодавства щодо захисту прав споживачів та </w:t>
      </w:r>
      <w:r>
        <w:rPr>
          <w:rFonts w:ascii="Times New Roman" w:hAnsi="Times New Roman"/>
          <w:bCs/>
          <w:iCs/>
          <w:sz w:val="28"/>
          <w:szCs w:val="28"/>
        </w:rPr>
        <w:t>Правил</w:t>
      </w:r>
      <w:r w:rsidRPr="00F40483">
        <w:rPr>
          <w:rFonts w:ascii="Times New Roman" w:hAnsi="Times New Roman"/>
          <w:bCs/>
          <w:iCs/>
          <w:sz w:val="28"/>
          <w:szCs w:val="28"/>
        </w:rPr>
        <w:t xml:space="preserve">. </w:t>
      </w:r>
    </w:p>
    <w:p w:rsidR="00DA45B6" w:rsidRPr="00FB753E" w:rsidRDefault="00DA45B6" w:rsidP="00DA45B6">
      <w:pPr>
        <w:ind w:firstLine="708"/>
        <w:jc w:val="both"/>
        <w:rPr>
          <w:rFonts w:ascii="Times New Roman" w:hAnsi="Times New Roman"/>
          <w:bCs/>
          <w:iCs/>
          <w:sz w:val="28"/>
          <w:szCs w:val="28"/>
        </w:rPr>
      </w:pPr>
      <w:r w:rsidRPr="00FB753E">
        <w:rPr>
          <w:rFonts w:ascii="Times New Roman" w:hAnsi="Times New Roman"/>
          <w:sz w:val="28"/>
          <w:szCs w:val="28"/>
        </w:rPr>
        <w:t>У період повторного відстеження (30.10.2011</w:t>
      </w:r>
      <w:r w:rsidR="00974C66" w:rsidRPr="00C201CA">
        <w:rPr>
          <w:rFonts w:ascii="Times New Roman" w:hAnsi="Times New Roman"/>
          <w:bCs/>
          <w:iCs/>
          <w:sz w:val="28"/>
          <w:szCs w:val="28"/>
        </w:rPr>
        <w:t>–</w:t>
      </w:r>
      <w:r w:rsidRPr="00FB753E">
        <w:rPr>
          <w:rFonts w:ascii="Times New Roman" w:hAnsi="Times New Roman"/>
          <w:sz w:val="28"/>
          <w:szCs w:val="28"/>
        </w:rPr>
        <w:t xml:space="preserve">30.04.2012) кількість цих заходів складала 53, у визначені періоди періодичного відстеження </w:t>
      </w:r>
      <w:r w:rsidR="007534B8">
        <w:rPr>
          <w:rFonts w:ascii="Times New Roman" w:hAnsi="Times New Roman"/>
          <w:sz w:val="28"/>
          <w:szCs w:val="28"/>
        </w:rPr>
        <w:t xml:space="preserve">кількість </w:t>
      </w:r>
      <w:r w:rsidRPr="00FB753E">
        <w:rPr>
          <w:rFonts w:ascii="Times New Roman" w:hAnsi="Times New Roman"/>
          <w:bCs/>
          <w:sz w:val="28"/>
          <w:szCs w:val="28"/>
        </w:rPr>
        <w:t xml:space="preserve"> зустрічей </w:t>
      </w:r>
      <w:r w:rsidR="007534B8">
        <w:rPr>
          <w:rFonts w:ascii="Times New Roman" w:hAnsi="Times New Roman"/>
          <w:bCs/>
          <w:sz w:val="28"/>
          <w:szCs w:val="28"/>
        </w:rPr>
        <w:t xml:space="preserve">складає </w:t>
      </w:r>
      <w:r w:rsidR="00974C66">
        <w:rPr>
          <w:rFonts w:ascii="Times New Roman" w:hAnsi="Times New Roman"/>
          <w:bCs/>
          <w:sz w:val="28"/>
          <w:szCs w:val="28"/>
        </w:rPr>
        <w:t>–</w:t>
      </w:r>
      <w:r w:rsidR="007534B8">
        <w:rPr>
          <w:rFonts w:ascii="Times New Roman" w:hAnsi="Times New Roman"/>
          <w:bCs/>
          <w:sz w:val="28"/>
          <w:szCs w:val="28"/>
        </w:rPr>
        <w:t xml:space="preserve"> </w:t>
      </w:r>
      <w:r w:rsidRPr="00FB753E">
        <w:rPr>
          <w:rFonts w:ascii="Times New Roman" w:hAnsi="Times New Roman"/>
          <w:bCs/>
          <w:sz w:val="28"/>
          <w:szCs w:val="28"/>
        </w:rPr>
        <w:t>149 (</w:t>
      </w:r>
      <w:r w:rsidR="00974C66">
        <w:rPr>
          <w:rFonts w:ascii="Times New Roman" w:hAnsi="Times New Roman"/>
          <w:sz w:val="28"/>
          <w:szCs w:val="28"/>
        </w:rPr>
        <w:t>30.10.2018–</w:t>
      </w:r>
      <w:r w:rsidRPr="00FB753E">
        <w:rPr>
          <w:rFonts w:ascii="Times New Roman" w:hAnsi="Times New Roman"/>
          <w:sz w:val="28"/>
          <w:szCs w:val="28"/>
        </w:rPr>
        <w:t>30.04.2019), 64</w:t>
      </w:r>
      <w:r w:rsidRPr="00FB753E">
        <w:rPr>
          <w:rFonts w:ascii="Times New Roman" w:hAnsi="Times New Roman"/>
          <w:bCs/>
          <w:sz w:val="28"/>
          <w:szCs w:val="28"/>
        </w:rPr>
        <w:t xml:space="preserve"> </w:t>
      </w:r>
      <w:r w:rsidR="00974C66">
        <w:rPr>
          <w:rFonts w:ascii="Times New Roman" w:hAnsi="Times New Roman"/>
          <w:sz w:val="28"/>
          <w:szCs w:val="28"/>
        </w:rPr>
        <w:t>(30.10.2019–</w:t>
      </w:r>
      <w:r w:rsidRPr="00FB753E">
        <w:rPr>
          <w:rFonts w:ascii="Times New Roman" w:hAnsi="Times New Roman"/>
          <w:sz w:val="28"/>
          <w:szCs w:val="28"/>
        </w:rPr>
        <w:t>30.04.2020</w:t>
      </w:r>
      <w:r w:rsidRPr="00FB753E">
        <w:rPr>
          <w:rFonts w:ascii="Times New Roman" w:hAnsi="Times New Roman"/>
          <w:bCs/>
          <w:sz w:val="28"/>
          <w:szCs w:val="28"/>
        </w:rPr>
        <w:t xml:space="preserve">) </w:t>
      </w:r>
      <w:r w:rsidR="007534B8">
        <w:rPr>
          <w:rFonts w:ascii="Times New Roman" w:hAnsi="Times New Roman"/>
          <w:bCs/>
          <w:sz w:val="28"/>
          <w:szCs w:val="28"/>
        </w:rPr>
        <w:t>та</w:t>
      </w:r>
      <w:r w:rsidRPr="00FB753E">
        <w:rPr>
          <w:rFonts w:ascii="Times New Roman" w:hAnsi="Times New Roman"/>
          <w:bCs/>
          <w:sz w:val="28"/>
          <w:szCs w:val="28"/>
        </w:rPr>
        <w:t xml:space="preserve"> 49 (</w:t>
      </w:r>
      <w:r w:rsidR="00974C66">
        <w:rPr>
          <w:rFonts w:ascii="Times New Roman" w:hAnsi="Times New Roman"/>
          <w:sz w:val="28"/>
          <w:szCs w:val="28"/>
        </w:rPr>
        <w:t>30.10.2020–</w:t>
      </w:r>
      <w:r w:rsidRPr="00FB753E">
        <w:rPr>
          <w:rFonts w:ascii="Times New Roman" w:hAnsi="Times New Roman"/>
          <w:sz w:val="28"/>
          <w:szCs w:val="28"/>
        </w:rPr>
        <w:t>30.04.2021</w:t>
      </w:r>
      <w:r w:rsidRPr="00FB753E">
        <w:rPr>
          <w:rFonts w:ascii="Times New Roman" w:hAnsi="Times New Roman"/>
          <w:bCs/>
          <w:sz w:val="28"/>
          <w:szCs w:val="28"/>
        </w:rPr>
        <w:t>)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637DE4" w:rsidRPr="00FB753E" w:rsidRDefault="00974C66" w:rsidP="002E0034">
      <w:pPr>
        <w:tabs>
          <w:tab w:val="left" w:pos="708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4A3EE7" w:rsidRPr="00FB753E">
        <w:rPr>
          <w:rFonts w:ascii="Times New Roman" w:hAnsi="Times New Roman"/>
          <w:sz w:val="28"/>
          <w:szCs w:val="28"/>
        </w:rPr>
        <w:t xml:space="preserve">раховуючи ситуацію, яка наразі склалася в Україні, з метою запобігання виникнення та поширення </w:t>
      </w:r>
      <w:proofErr w:type="spellStart"/>
      <w:r w:rsidR="004A3EE7" w:rsidRPr="00FB753E">
        <w:rPr>
          <w:rFonts w:ascii="Times New Roman" w:hAnsi="Times New Roman"/>
          <w:sz w:val="28"/>
          <w:szCs w:val="28"/>
        </w:rPr>
        <w:t>коронавірусної</w:t>
      </w:r>
      <w:proofErr w:type="spellEnd"/>
      <w:r w:rsidR="004A3EE7" w:rsidRPr="00FB753E">
        <w:rPr>
          <w:rFonts w:ascii="Times New Roman" w:hAnsi="Times New Roman"/>
          <w:sz w:val="28"/>
          <w:szCs w:val="28"/>
        </w:rPr>
        <w:t xml:space="preserve"> хвороби (COVID-19), недопущення її негативного вплив</w:t>
      </w:r>
      <w:r>
        <w:rPr>
          <w:rFonts w:ascii="Times New Roman" w:hAnsi="Times New Roman"/>
          <w:sz w:val="28"/>
          <w:szCs w:val="28"/>
        </w:rPr>
        <w:t>у на здоров’я людей, з 17.03.</w:t>
      </w:r>
      <w:r w:rsidR="00986436" w:rsidRPr="00FB753E">
        <w:rPr>
          <w:rFonts w:ascii="Times New Roman" w:hAnsi="Times New Roman"/>
          <w:sz w:val="28"/>
          <w:szCs w:val="28"/>
        </w:rPr>
        <w:t xml:space="preserve">2020 введено карантин та </w:t>
      </w:r>
      <w:r w:rsidR="004A3EE7" w:rsidRPr="00FB753E">
        <w:rPr>
          <w:rFonts w:ascii="Times New Roman" w:hAnsi="Times New Roman"/>
          <w:sz w:val="28"/>
          <w:szCs w:val="28"/>
        </w:rPr>
        <w:t>обмежувальні заходи.</w:t>
      </w:r>
      <w:r w:rsidR="00340232" w:rsidRPr="00FB753E">
        <w:rPr>
          <w:rFonts w:ascii="Times New Roman" w:hAnsi="Times New Roman"/>
          <w:sz w:val="28"/>
          <w:szCs w:val="28"/>
        </w:rPr>
        <w:t xml:space="preserve"> </w:t>
      </w:r>
      <w:r w:rsidR="00986436" w:rsidRPr="00FB753E">
        <w:rPr>
          <w:rFonts w:ascii="Times New Roman" w:hAnsi="Times New Roman"/>
          <w:sz w:val="28"/>
          <w:szCs w:val="28"/>
        </w:rPr>
        <w:t xml:space="preserve">У період обмежувальних заходів інформаційні зустрічі на консультативних пунктах </w:t>
      </w:r>
      <w:r w:rsidR="00A1461D">
        <w:rPr>
          <w:rFonts w:ascii="Times New Roman" w:hAnsi="Times New Roman"/>
          <w:sz w:val="28"/>
          <w:szCs w:val="28"/>
        </w:rPr>
        <w:t>не проводилися</w:t>
      </w:r>
      <w:r w:rsidR="00986436" w:rsidRPr="00FB753E">
        <w:rPr>
          <w:rFonts w:ascii="Times New Roman" w:hAnsi="Times New Roman"/>
          <w:sz w:val="28"/>
          <w:szCs w:val="28"/>
        </w:rPr>
        <w:t>.</w:t>
      </w:r>
    </w:p>
    <w:p w:rsidR="00AF4963" w:rsidRPr="00C53C8C" w:rsidRDefault="00AF4963" w:rsidP="00AF496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62B40">
        <w:rPr>
          <w:rFonts w:ascii="Times New Roman" w:hAnsi="Times New Roman"/>
          <w:bCs/>
          <w:sz w:val="28"/>
          <w:szCs w:val="28"/>
        </w:rPr>
        <w:t xml:space="preserve">Аналіз звернень громадян та суб’єктів господарювання до виконкому міської ради </w:t>
      </w:r>
      <w:r w:rsidRPr="00D62B40">
        <w:rPr>
          <w:rFonts w:ascii="Times New Roman" w:hAnsi="Times New Roman"/>
          <w:sz w:val="28"/>
          <w:szCs w:val="28"/>
        </w:rPr>
        <w:t>з питань роботи ринків свідчить про їх</w:t>
      </w:r>
      <w:r w:rsidRPr="00D62B40">
        <w:rPr>
          <w:rFonts w:ascii="Times New Roman" w:hAnsi="Times New Roman"/>
          <w:bCs/>
          <w:sz w:val="28"/>
          <w:szCs w:val="28"/>
        </w:rPr>
        <w:t xml:space="preserve"> зменшення з 7 </w:t>
      </w:r>
      <w:r w:rsidRPr="00D62B40">
        <w:rPr>
          <w:rFonts w:ascii="Times New Roman" w:hAnsi="Times New Roman"/>
          <w:sz w:val="28"/>
          <w:szCs w:val="28"/>
        </w:rPr>
        <w:t xml:space="preserve">у період повторного відстеження до </w:t>
      </w:r>
      <w:r w:rsidR="00D62B40" w:rsidRPr="00D62B40">
        <w:rPr>
          <w:rFonts w:ascii="Times New Roman" w:hAnsi="Times New Roman"/>
          <w:sz w:val="28"/>
          <w:szCs w:val="28"/>
        </w:rPr>
        <w:t>5</w:t>
      </w:r>
      <w:r w:rsidR="00B77F9D">
        <w:rPr>
          <w:rFonts w:ascii="Times New Roman" w:hAnsi="Times New Roman"/>
          <w:sz w:val="28"/>
          <w:szCs w:val="28"/>
        </w:rPr>
        <w:t>/</w:t>
      </w:r>
      <w:r w:rsidR="00D62B40" w:rsidRPr="00D62B40">
        <w:rPr>
          <w:rFonts w:ascii="Times New Roman" w:hAnsi="Times New Roman"/>
          <w:sz w:val="28"/>
          <w:szCs w:val="28"/>
        </w:rPr>
        <w:t>7</w:t>
      </w:r>
      <w:r w:rsidR="00B77F9D">
        <w:rPr>
          <w:rFonts w:ascii="Times New Roman" w:hAnsi="Times New Roman"/>
          <w:sz w:val="28"/>
          <w:szCs w:val="28"/>
        </w:rPr>
        <w:t>/</w:t>
      </w:r>
      <w:r w:rsidR="00D62B40" w:rsidRPr="00D62B40">
        <w:rPr>
          <w:rFonts w:ascii="Times New Roman" w:hAnsi="Times New Roman"/>
          <w:sz w:val="28"/>
          <w:szCs w:val="28"/>
        </w:rPr>
        <w:t>3</w:t>
      </w:r>
      <w:r w:rsidRPr="00D62B40">
        <w:rPr>
          <w:rFonts w:ascii="Times New Roman" w:hAnsi="Times New Roman"/>
          <w:sz w:val="28"/>
          <w:szCs w:val="28"/>
        </w:rPr>
        <w:t xml:space="preserve"> у відповідні періоди періодичного відстеження. </w:t>
      </w:r>
      <w:r w:rsidR="00B77F9D">
        <w:rPr>
          <w:rFonts w:ascii="Times New Roman" w:hAnsi="Times New Roman"/>
          <w:sz w:val="28"/>
          <w:szCs w:val="28"/>
        </w:rPr>
        <w:t>Динаміка</w:t>
      </w:r>
      <w:r w:rsidRPr="00D62B40">
        <w:rPr>
          <w:rFonts w:ascii="Times New Roman" w:hAnsi="Times New Roman"/>
          <w:sz w:val="28"/>
          <w:szCs w:val="28"/>
        </w:rPr>
        <w:t xml:space="preserve"> кількості звернень пояснюється дотриманням вимог Правил та </w:t>
      </w:r>
      <w:r w:rsidRPr="00D62B40">
        <w:rPr>
          <w:rFonts w:ascii="Times New Roman" w:hAnsi="Times New Roman"/>
          <w:bCs/>
          <w:sz w:val="28"/>
          <w:szCs w:val="28"/>
        </w:rPr>
        <w:t>підвищенням відповідальності керівництва ринків,</w:t>
      </w:r>
      <w:r w:rsidRPr="00D62B40">
        <w:rPr>
          <w:rFonts w:ascii="Times New Roman" w:hAnsi="Times New Roman"/>
          <w:sz w:val="28"/>
          <w:szCs w:val="28"/>
        </w:rPr>
        <w:t xml:space="preserve"> оскільки</w:t>
      </w:r>
      <w:r w:rsidRPr="00D62B40">
        <w:rPr>
          <w:rFonts w:ascii="Times New Roman" w:hAnsi="Times New Roman"/>
          <w:iCs/>
          <w:sz w:val="28"/>
          <w:szCs w:val="28"/>
        </w:rPr>
        <w:t xml:space="preserve"> більшість </w:t>
      </w:r>
      <w:r w:rsidRPr="00D62B40">
        <w:rPr>
          <w:rFonts w:ascii="Times New Roman" w:hAnsi="Times New Roman"/>
          <w:bCs/>
          <w:iCs/>
          <w:sz w:val="28"/>
          <w:szCs w:val="28"/>
        </w:rPr>
        <w:t xml:space="preserve">питань вирішується адміністрацією </w:t>
      </w:r>
      <w:r w:rsidRPr="00D62B40">
        <w:rPr>
          <w:rFonts w:ascii="Times New Roman" w:hAnsi="Times New Roman"/>
          <w:iCs/>
          <w:sz w:val="28"/>
          <w:szCs w:val="28"/>
        </w:rPr>
        <w:t xml:space="preserve">оперативно </w:t>
      </w:r>
      <w:r w:rsidRPr="00D62B40">
        <w:rPr>
          <w:rFonts w:ascii="Times New Roman" w:hAnsi="Times New Roman"/>
          <w:bCs/>
          <w:iCs/>
          <w:sz w:val="28"/>
          <w:szCs w:val="28"/>
        </w:rPr>
        <w:t xml:space="preserve">на місцях </w:t>
      </w:r>
      <w:r w:rsidRPr="00D62B40">
        <w:rPr>
          <w:rFonts w:ascii="Times New Roman" w:hAnsi="Times New Roman"/>
          <w:iCs/>
          <w:sz w:val="28"/>
          <w:szCs w:val="28"/>
        </w:rPr>
        <w:t>та на особистих прийомах.</w:t>
      </w:r>
      <w:r w:rsidRPr="00D62B40">
        <w:rPr>
          <w:rFonts w:ascii="Times New Roman" w:hAnsi="Times New Roman"/>
          <w:sz w:val="28"/>
          <w:szCs w:val="28"/>
        </w:rPr>
        <w:t xml:space="preserve"> </w:t>
      </w:r>
      <w:r w:rsidRPr="00C53C8C">
        <w:rPr>
          <w:rFonts w:ascii="Times New Roman" w:hAnsi="Times New Roman"/>
          <w:sz w:val="28"/>
          <w:szCs w:val="28"/>
        </w:rPr>
        <w:t xml:space="preserve">Кількість </w:t>
      </w:r>
      <w:r w:rsidRPr="00C53C8C">
        <w:rPr>
          <w:rFonts w:ascii="Times New Roman" w:hAnsi="Times New Roman"/>
          <w:iCs/>
          <w:sz w:val="28"/>
          <w:szCs w:val="28"/>
        </w:rPr>
        <w:t xml:space="preserve">звернень на особистих прийомах до керівників ринків також має тенденцію до зменшення </w:t>
      </w:r>
      <w:r w:rsidR="00186ADC">
        <w:rPr>
          <w:rFonts w:ascii="Times New Roman" w:hAnsi="Times New Roman"/>
          <w:iCs/>
          <w:sz w:val="28"/>
          <w:szCs w:val="28"/>
        </w:rPr>
        <w:t>на</w:t>
      </w:r>
      <w:r w:rsidRPr="00C53C8C">
        <w:rPr>
          <w:rFonts w:ascii="Times New Roman" w:hAnsi="Times New Roman"/>
          <w:iCs/>
          <w:sz w:val="28"/>
          <w:szCs w:val="28"/>
        </w:rPr>
        <w:t xml:space="preserve"> </w:t>
      </w:r>
      <w:r w:rsidR="00C53C8C" w:rsidRPr="00C53C8C">
        <w:rPr>
          <w:rFonts w:ascii="Times New Roman" w:hAnsi="Times New Roman"/>
          <w:iCs/>
          <w:sz w:val="28"/>
          <w:szCs w:val="28"/>
        </w:rPr>
        <w:t>84</w:t>
      </w:r>
      <w:r w:rsidR="00B77F9D">
        <w:rPr>
          <w:rFonts w:ascii="Times New Roman" w:hAnsi="Times New Roman"/>
          <w:iCs/>
          <w:sz w:val="28"/>
          <w:szCs w:val="28"/>
        </w:rPr>
        <w:t>/</w:t>
      </w:r>
      <w:r w:rsidR="00C53C8C" w:rsidRPr="00C53C8C">
        <w:rPr>
          <w:rFonts w:ascii="Times New Roman" w:hAnsi="Times New Roman"/>
          <w:iCs/>
          <w:sz w:val="28"/>
          <w:szCs w:val="28"/>
        </w:rPr>
        <w:t>77</w:t>
      </w:r>
      <w:r w:rsidR="00B77F9D">
        <w:rPr>
          <w:rFonts w:ascii="Times New Roman" w:hAnsi="Times New Roman"/>
          <w:iCs/>
          <w:sz w:val="28"/>
          <w:szCs w:val="28"/>
        </w:rPr>
        <w:t>/</w:t>
      </w:r>
      <w:r w:rsidR="00C53C8C" w:rsidRPr="00C53C8C">
        <w:rPr>
          <w:rFonts w:ascii="Times New Roman" w:hAnsi="Times New Roman"/>
          <w:iCs/>
          <w:sz w:val="28"/>
          <w:szCs w:val="28"/>
        </w:rPr>
        <w:t>74</w:t>
      </w:r>
      <w:r w:rsidRPr="00C53C8C">
        <w:rPr>
          <w:rFonts w:ascii="Times New Roman" w:hAnsi="Times New Roman"/>
          <w:iCs/>
          <w:sz w:val="28"/>
          <w:szCs w:val="28"/>
        </w:rPr>
        <w:t xml:space="preserve"> ос</w:t>
      </w:r>
      <w:r w:rsidR="00974C66">
        <w:rPr>
          <w:rFonts w:ascii="Times New Roman" w:hAnsi="Times New Roman"/>
          <w:iCs/>
          <w:sz w:val="28"/>
          <w:szCs w:val="28"/>
        </w:rPr>
        <w:t>оби</w:t>
      </w:r>
      <w:r w:rsidRPr="00C53C8C">
        <w:rPr>
          <w:rFonts w:ascii="Times New Roman" w:hAnsi="Times New Roman"/>
          <w:iCs/>
          <w:sz w:val="28"/>
          <w:szCs w:val="28"/>
        </w:rPr>
        <w:t>,</w:t>
      </w:r>
      <w:r w:rsidRPr="00C53C8C">
        <w:rPr>
          <w:rFonts w:ascii="Times New Roman" w:hAnsi="Times New Roman"/>
          <w:sz w:val="28"/>
          <w:szCs w:val="28"/>
        </w:rPr>
        <w:t xml:space="preserve"> порівняно з повторним періодом відстеження </w:t>
      </w:r>
      <w:r w:rsidR="00186ADC">
        <w:rPr>
          <w:rFonts w:ascii="Times New Roman" w:hAnsi="Times New Roman"/>
          <w:sz w:val="28"/>
          <w:szCs w:val="28"/>
        </w:rPr>
        <w:t xml:space="preserve">(з 274 на 235 </w:t>
      </w:r>
      <w:r w:rsidR="00866C61">
        <w:rPr>
          <w:rFonts w:ascii="Times New Roman" w:hAnsi="Times New Roman"/>
          <w:sz w:val="28"/>
          <w:szCs w:val="28"/>
        </w:rPr>
        <w:t>осіб</w:t>
      </w:r>
      <w:r w:rsidR="00186ADC">
        <w:rPr>
          <w:rFonts w:ascii="Times New Roman" w:hAnsi="Times New Roman"/>
          <w:sz w:val="28"/>
          <w:szCs w:val="28"/>
        </w:rPr>
        <w:t>)</w:t>
      </w:r>
      <w:r w:rsidRPr="00C53C8C">
        <w:rPr>
          <w:rFonts w:ascii="Times New Roman" w:hAnsi="Times New Roman"/>
          <w:sz w:val="28"/>
          <w:szCs w:val="28"/>
        </w:rPr>
        <w:t>.</w:t>
      </w:r>
    </w:p>
    <w:p w:rsidR="00210711" w:rsidRPr="00210711" w:rsidRDefault="00AF4963" w:rsidP="00AF4963">
      <w:pPr>
        <w:pStyle w:val="a7"/>
        <w:spacing w:after="0" w:line="235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>З метою</w:t>
      </w:r>
      <w:r w:rsidRPr="00F40483">
        <w:rPr>
          <w:rFonts w:ascii="Times New Roman" w:hAnsi="Times New Roman"/>
          <w:bCs/>
          <w:sz w:val="28"/>
          <w:szCs w:val="28"/>
        </w:rPr>
        <w:t xml:space="preserve"> </w:t>
      </w:r>
      <w:r w:rsidRPr="00F40483">
        <w:rPr>
          <w:rFonts w:ascii="Times New Roman" w:hAnsi="Times New Roman"/>
          <w:color w:val="000000"/>
          <w:sz w:val="28"/>
          <w:szCs w:val="28"/>
          <w:lang w:eastAsia="en-US"/>
        </w:rPr>
        <w:t>залучення товаровиробників для стабілізації продовольчої ситуації на споживчому ринку</w:t>
      </w:r>
      <w:r w:rsidRPr="00F40483">
        <w:rPr>
          <w:rFonts w:ascii="Times New Roman" w:hAnsi="Times New Roman"/>
          <w:bCs/>
          <w:sz w:val="28"/>
          <w:szCs w:val="28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 xml:space="preserve">Правилами передбачено створення належних умов для продажу сільськогосподарської продукції й продуктів харчування та надання товаровиробникам </w:t>
      </w:r>
      <w:r w:rsidRPr="00F40483">
        <w:rPr>
          <w:rFonts w:ascii="Times New Roman" w:hAnsi="Times New Roman"/>
          <w:bCs/>
          <w:sz w:val="28"/>
          <w:szCs w:val="28"/>
        </w:rPr>
        <w:t xml:space="preserve">25 відсотків пріоритетних торговельних місць (це </w:t>
      </w:r>
      <w:r w:rsidR="007F27EE">
        <w:rPr>
          <w:rFonts w:ascii="Times New Roman" w:hAnsi="Times New Roman"/>
          <w:bCs/>
          <w:sz w:val="28"/>
          <w:szCs w:val="28"/>
        </w:rPr>
        <w:t xml:space="preserve">   </w:t>
      </w:r>
      <w:r w:rsidRPr="00F40483">
        <w:rPr>
          <w:rFonts w:ascii="Times New Roman" w:hAnsi="Times New Roman"/>
          <w:bCs/>
          <w:sz w:val="28"/>
          <w:szCs w:val="28"/>
        </w:rPr>
        <w:t xml:space="preserve">1 </w:t>
      </w:r>
      <w:r w:rsidR="00454AE2">
        <w:rPr>
          <w:rFonts w:ascii="Times New Roman" w:hAnsi="Times New Roman"/>
          <w:bCs/>
          <w:sz w:val="28"/>
          <w:szCs w:val="28"/>
        </w:rPr>
        <w:t>389</w:t>
      </w:r>
      <w:r w:rsidRPr="00F40483">
        <w:rPr>
          <w:rFonts w:ascii="Times New Roman" w:hAnsi="Times New Roman"/>
          <w:bCs/>
          <w:sz w:val="28"/>
          <w:szCs w:val="28"/>
        </w:rPr>
        <w:t xml:space="preserve"> місць </w:t>
      </w:r>
      <w:r w:rsidRPr="00F40483">
        <w:rPr>
          <w:rFonts w:ascii="Times New Roman" w:hAnsi="Times New Roman"/>
          <w:sz w:val="28"/>
          <w:szCs w:val="28"/>
        </w:rPr>
        <w:t>від загальної кількості місць, виділених для торгівлі продовольчими товарами</w:t>
      </w:r>
      <w:r w:rsidRPr="00F40483">
        <w:rPr>
          <w:rFonts w:ascii="Times New Roman" w:hAnsi="Times New Roman"/>
          <w:bCs/>
          <w:sz w:val="28"/>
          <w:szCs w:val="28"/>
        </w:rPr>
        <w:t>)</w:t>
      </w:r>
      <w:r w:rsidRPr="00F40483">
        <w:rPr>
          <w:rFonts w:ascii="Times New Roman" w:hAnsi="Times New Roman"/>
          <w:sz w:val="28"/>
          <w:szCs w:val="28"/>
        </w:rPr>
        <w:t xml:space="preserve">. </w:t>
      </w:r>
      <w:r w:rsidR="00B55790">
        <w:rPr>
          <w:rFonts w:ascii="Times New Roman" w:hAnsi="Times New Roman"/>
          <w:sz w:val="28"/>
          <w:szCs w:val="28"/>
        </w:rPr>
        <w:t>Д</w:t>
      </w:r>
      <w:r w:rsidR="00974C66">
        <w:rPr>
          <w:rFonts w:ascii="Times New Roman" w:hAnsi="Times New Roman"/>
          <w:sz w:val="28"/>
          <w:szCs w:val="28"/>
        </w:rPr>
        <w:t>о введення карантинних обмежень</w:t>
      </w:r>
      <w:r w:rsidR="00DA45B6">
        <w:rPr>
          <w:rFonts w:ascii="Times New Roman" w:hAnsi="Times New Roman"/>
          <w:sz w:val="28"/>
          <w:szCs w:val="28"/>
        </w:rPr>
        <w:t xml:space="preserve"> </w:t>
      </w:r>
      <w:r w:rsidRPr="00F40483">
        <w:rPr>
          <w:rFonts w:ascii="Times New Roman" w:hAnsi="Times New Roman"/>
          <w:sz w:val="28"/>
          <w:szCs w:val="28"/>
        </w:rPr>
        <w:t>на ринках провод</w:t>
      </w:r>
      <w:r w:rsidR="00210711">
        <w:rPr>
          <w:rFonts w:ascii="Times New Roman" w:hAnsi="Times New Roman"/>
          <w:sz w:val="28"/>
          <w:szCs w:val="28"/>
        </w:rPr>
        <w:t>илися</w:t>
      </w:r>
      <w:r w:rsidRPr="00F40483">
        <w:rPr>
          <w:rFonts w:ascii="Times New Roman" w:hAnsi="Times New Roman"/>
          <w:sz w:val="28"/>
          <w:szCs w:val="28"/>
        </w:rPr>
        <w:t xml:space="preserve"> ярмарки з продажу сільськогосподарської продукції та продуктів харчування </w:t>
      </w:r>
      <w:r>
        <w:rPr>
          <w:rFonts w:ascii="Times New Roman" w:hAnsi="Times New Roman"/>
          <w:sz w:val="28"/>
          <w:szCs w:val="28"/>
        </w:rPr>
        <w:t>безпосередньо їх в</w:t>
      </w:r>
      <w:r w:rsidRPr="00F40483">
        <w:rPr>
          <w:rFonts w:ascii="Times New Roman" w:hAnsi="Times New Roman"/>
          <w:sz w:val="28"/>
          <w:szCs w:val="28"/>
        </w:rPr>
        <w:t xml:space="preserve">иробниками, як це передбачено п.1.30 Правил. </w:t>
      </w:r>
      <w:r w:rsidR="00210711" w:rsidRPr="00210711">
        <w:rPr>
          <w:rFonts w:ascii="Times New Roman" w:hAnsi="Times New Roman"/>
          <w:sz w:val="28"/>
          <w:szCs w:val="28"/>
        </w:rPr>
        <w:t xml:space="preserve">У період обмежувальних карантинних заходів, </w:t>
      </w:r>
      <w:r w:rsidR="00974C66">
        <w:rPr>
          <w:rFonts w:ascii="Times New Roman" w:hAnsi="Times New Roman"/>
          <w:sz w:val="28"/>
          <w:szCs w:val="28"/>
        </w:rPr>
        <w:t>що</w:t>
      </w:r>
      <w:r w:rsidR="00210711" w:rsidRPr="00210711">
        <w:rPr>
          <w:rFonts w:ascii="Times New Roman" w:hAnsi="Times New Roman"/>
          <w:sz w:val="28"/>
          <w:szCs w:val="28"/>
        </w:rPr>
        <w:t xml:space="preserve"> були запроваджені для запобігання поширенню на території міста гострої респіраторної хвороби </w:t>
      </w:r>
      <w:r w:rsidR="00210711" w:rsidRPr="00210711">
        <w:rPr>
          <w:rFonts w:ascii="Times New Roman" w:hAnsi="Times New Roman"/>
          <w:sz w:val="28"/>
          <w:szCs w:val="28"/>
          <w:lang w:val="en-US"/>
        </w:rPr>
        <w:t>COVID</w:t>
      </w:r>
      <w:r w:rsidR="00210711" w:rsidRPr="00210711">
        <w:rPr>
          <w:rFonts w:ascii="Times New Roman" w:hAnsi="Times New Roman"/>
          <w:sz w:val="28"/>
          <w:szCs w:val="28"/>
        </w:rPr>
        <w:t>-19,</w:t>
      </w:r>
      <w:r w:rsidR="00210711">
        <w:rPr>
          <w:rFonts w:ascii="Times New Roman" w:hAnsi="Times New Roman"/>
          <w:sz w:val="26"/>
          <w:szCs w:val="26"/>
        </w:rPr>
        <w:t xml:space="preserve"> </w:t>
      </w:r>
      <w:r w:rsidR="00210711">
        <w:rPr>
          <w:rFonts w:ascii="Times New Roman" w:hAnsi="Times New Roman"/>
          <w:sz w:val="28"/>
          <w:szCs w:val="28"/>
        </w:rPr>
        <w:t>проведення ярмаркових заходів було обмежено.</w:t>
      </w:r>
    </w:p>
    <w:p w:rsidR="003519D5" w:rsidRDefault="003519D5" w:rsidP="003519D5">
      <w:pPr>
        <w:pStyle w:val="aa"/>
        <w:spacing w:line="235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="002279CD">
        <w:rPr>
          <w:rFonts w:ascii="Times New Roman" w:hAnsi="Times New Roman"/>
          <w:sz w:val="28"/>
          <w:szCs w:val="28"/>
          <w:lang w:val="uk-UA"/>
        </w:rPr>
        <w:t xml:space="preserve">а </w:t>
      </w:r>
      <w:r w:rsidR="002279CD" w:rsidRPr="00F40483">
        <w:rPr>
          <w:rFonts w:ascii="Times New Roman" w:hAnsi="Times New Roman"/>
          <w:sz w:val="28"/>
          <w:szCs w:val="28"/>
          <w:lang w:val="uk-UA"/>
        </w:rPr>
        <w:t>час періодичного відстеження</w:t>
      </w:r>
      <w:r w:rsidR="00974C66">
        <w:rPr>
          <w:rFonts w:ascii="Times New Roman" w:hAnsi="Times New Roman"/>
          <w:sz w:val="28"/>
          <w:szCs w:val="28"/>
          <w:lang w:val="uk-UA"/>
        </w:rPr>
        <w:t xml:space="preserve"> відбулася актуалізація Правил</w:t>
      </w:r>
      <w:r w:rsidR="002279C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279CD" w:rsidRPr="00F40483">
        <w:rPr>
          <w:rFonts w:ascii="Times New Roman" w:hAnsi="Times New Roman"/>
          <w:sz w:val="28"/>
          <w:szCs w:val="28"/>
          <w:lang w:val="uk-UA"/>
        </w:rPr>
        <w:t>у відповідн</w:t>
      </w:r>
      <w:r w:rsidR="00974C66">
        <w:rPr>
          <w:rFonts w:ascii="Times New Roman" w:hAnsi="Times New Roman"/>
          <w:sz w:val="28"/>
          <w:szCs w:val="28"/>
          <w:lang w:val="uk-UA"/>
        </w:rPr>
        <w:t>ості</w:t>
      </w:r>
      <w:r w:rsidR="002279CD" w:rsidRPr="00F40483">
        <w:rPr>
          <w:rFonts w:ascii="Times New Roman" w:hAnsi="Times New Roman"/>
          <w:sz w:val="28"/>
          <w:szCs w:val="28"/>
          <w:lang w:val="uk-UA"/>
        </w:rPr>
        <w:t xml:space="preserve"> до </w:t>
      </w:r>
      <w:r w:rsidR="002279CD">
        <w:rPr>
          <w:rFonts w:ascii="Times New Roman" w:hAnsi="Times New Roman"/>
          <w:sz w:val="28"/>
          <w:szCs w:val="28"/>
          <w:lang w:val="uk-UA"/>
        </w:rPr>
        <w:t xml:space="preserve">норм </w:t>
      </w:r>
      <w:r w:rsidR="002279CD" w:rsidRPr="00F40483">
        <w:rPr>
          <w:rFonts w:ascii="Times New Roman" w:hAnsi="Times New Roman"/>
          <w:sz w:val="28"/>
          <w:szCs w:val="28"/>
          <w:lang w:val="uk-UA"/>
        </w:rPr>
        <w:t>чинного законодавства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0C6D07">
        <w:rPr>
          <w:rFonts w:ascii="Times New Roman" w:hAnsi="Times New Roman"/>
          <w:sz w:val="28"/>
          <w:szCs w:val="28"/>
          <w:lang w:val="uk-UA"/>
        </w:rPr>
        <w:t>До регуляторного акта вносилися зміни р</w:t>
      </w:r>
      <w:r w:rsidR="00974C66">
        <w:rPr>
          <w:rFonts w:ascii="Times New Roman" w:hAnsi="Times New Roman"/>
          <w:sz w:val="28"/>
          <w:szCs w:val="28"/>
          <w:lang w:val="uk-UA"/>
        </w:rPr>
        <w:t>ішеннями міської ради від 23.11.</w:t>
      </w:r>
      <w:r w:rsidR="000C6D07">
        <w:rPr>
          <w:rFonts w:ascii="Times New Roman" w:hAnsi="Times New Roman"/>
          <w:sz w:val="28"/>
          <w:szCs w:val="28"/>
          <w:lang w:val="uk-UA"/>
        </w:rPr>
        <w:t>2016</w:t>
      </w:r>
      <w:r w:rsidR="00974C66">
        <w:rPr>
          <w:rFonts w:ascii="Times New Roman" w:hAnsi="Times New Roman"/>
          <w:sz w:val="28"/>
          <w:szCs w:val="28"/>
          <w:lang w:val="uk-UA"/>
        </w:rPr>
        <w:t xml:space="preserve"> №1072</w:t>
      </w:r>
      <w:r w:rsidR="000642AC">
        <w:rPr>
          <w:rFonts w:ascii="Times New Roman" w:hAnsi="Times New Roman"/>
          <w:sz w:val="28"/>
          <w:szCs w:val="28"/>
          <w:lang w:val="uk-UA"/>
        </w:rPr>
        <w:t>, 28.02.2018</w:t>
      </w:r>
      <w:r w:rsidR="00974C66">
        <w:rPr>
          <w:rFonts w:ascii="Times New Roman" w:hAnsi="Times New Roman"/>
          <w:sz w:val="28"/>
          <w:szCs w:val="28"/>
          <w:lang w:val="uk-UA"/>
        </w:rPr>
        <w:t xml:space="preserve"> №2461, 26.06.2019 №</w:t>
      </w:r>
      <w:r w:rsidR="000C6D07">
        <w:rPr>
          <w:rFonts w:ascii="Times New Roman" w:hAnsi="Times New Roman"/>
          <w:sz w:val="28"/>
          <w:szCs w:val="28"/>
          <w:lang w:val="uk-UA"/>
        </w:rPr>
        <w:t>3853, які згідно з висновками Державної регуляторної служби України (листи від 27.09.2016</w:t>
      </w:r>
      <w:r w:rsidR="00974C66">
        <w:rPr>
          <w:rFonts w:ascii="Times New Roman" w:hAnsi="Times New Roman"/>
          <w:sz w:val="28"/>
          <w:szCs w:val="28"/>
          <w:lang w:val="uk-UA"/>
        </w:rPr>
        <w:t xml:space="preserve"> №6013/0/20-16, 25.01.2018 №722/0/20-18, 05.06.2019 №</w:t>
      </w:r>
      <w:r w:rsidR="00E46474">
        <w:rPr>
          <w:rFonts w:ascii="Times New Roman" w:hAnsi="Times New Roman"/>
          <w:sz w:val="28"/>
          <w:szCs w:val="28"/>
          <w:lang w:val="uk-UA"/>
        </w:rPr>
        <w:t xml:space="preserve">3955/0/20-19) </w:t>
      </w:r>
      <w:r w:rsidRPr="00F40483">
        <w:rPr>
          <w:rFonts w:ascii="Times New Roman" w:hAnsi="Times New Roman"/>
          <w:sz w:val="28"/>
          <w:szCs w:val="28"/>
          <w:lang w:val="uk-UA"/>
        </w:rPr>
        <w:t xml:space="preserve">не містять норм регуляторного характеру і їх </w:t>
      </w:r>
      <w:r w:rsidRPr="00F40483">
        <w:rPr>
          <w:rFonts w:ascii="Times New Roman" w:hAnsi="Times New Roman"/>
          <w:sz w:val="28"/>
          <w:szCs w:val="28"/>
          <w:lang w:val="uk-UA"/>
        </w:rPr>
        <w:lastRenderedPageBreak/>
        <w:t xml:space="preserve">ухвалення не потребувало реалізації процедур, передбачених ст. 1 Закону України «Про засади державної регуляторної політики у сфері господарської діяльності». </w:t>
      </w:r>
    </w:p>
    <w:p w:rsidR="00AF4963" w:rsidRPr="00F40483" w:rsidRDefault="00AF4963" w:rsidP="00974C66">
      <w:pPr>
        <w:spacing w:line="245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bCs/>
          <w:sz w:val="28"/>
          <w:szCs w:val="28"/>
        </w:rPr>
        <w:t xml:space="preserve">Незважаючи на проведені заходи з </w:t>
      </w:r>
      <w:r w:rsidR="00D44E81">
        <w:rPr>
          <w:rFonts w:ascii="Times New Roman" w:hAnsi="Times New Roman"/>
          <w:bCs/>
          <w:sz w:val="28"/>
          <w:szCs w:val="28"/>
        </w:rPr>
        <w:t>активізації</w:t>
      </w:r>
      <w:r w:rsidRPr="00F40483">
        <w:rPr>
          <w:rFonts w:ascii="Times New Roman" w:hAnsi="Times New Roman"/>
          <w:bCs/>
          <w:sz w:val="28"/>
          <w:szCs w:val="28"/>
        </w:rPr>
        <w:t xml:space="preserve"> роботи ринків</w:t>
      </w:r>
      <w:r w:rsidRPr="00F40483">
        <w:rPr>
          <w:rFonts w:ascii="Times New Roman" w:hAnsi="Times New Roman"/>
          <w:sz w:val="28"/>
          <w:szCs w:val="28"/>
        </w:rPr>
        <w:t xml:space="preserve">, при проведенні моніторингу виконання вимог Правил </w:t>
      </w:r>
      <w:r w:rsidR="00974C66">
        <w:rPr>
          <w:rFonts w:ascii="Times New Roman" w:hAnsi="Times New Roman"/>
          <w:sz w:val="28"/>
          <w:szCs w:val="28"/>
        </w:rPr>
        <w:t>у</w:t>
      </w:r>
      <w:r w:rsidRPr="00F40483">
        <w:rPr>
          <w:rFonts w:ascii="Times New Roman" w:hAnsi="Times New Roman"/>
          <w:sz w:val="28"/>
          <w:szCs w:val="28"/>
        </w:rPr>
        <w:t xml:space="preserve">становлено, що на окремих ринках мають місце </w:t>
      </w:r>
      <w:r w:rsidR="00974C66">
        <w:rPr>
          <w:rFonts w:ascii="Times New Roman" w:hAnsi="Times New Roman"/>
          <w:sz w:val="28"/>
          <w:szCs w:val="28"/>
        </w:rPr>
        <w:t>недоліки</w:t>
      </w:r>
      <w:r w:rsidRPr="00F40483">
        <w:rPr>
          <w:rFonts w:ascii="Times New Roman" w:hAnsi="Times New Roman"/>
          <w:sz w:val="28"/>
          <w:szCs w:val="28"/>
        </w:rPr>
        <w:t xml:space="preserve">: недостатня кількість холодильного обладнання та власної ваговимірювальної техніки, відсутність молочних павільйонів, не у всіх продавців своєчасно повірене ваговимірювальне обладнання та в наявності повний пакет документів про якість продукції тощо. Вирішення цих питань потребує посилення контролю адміністрації ринків та органів нагляду (контролю) відповідно до наданих повноважень. </w:t>
      </w:r>
    </w:p>
    <w:p w:rsidR="00DD4829" w:rsidRPr="00DD4829" w:rsidRDefault="00DD4829" w:rsidP="00974C66">
      <w:pPr>
        <w:spacing w:line="245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спілкуванні засобами зв’язку з підприємцями та представниками міської галузевої ради підприємців з питань виробництва продуктів, діяльності ринків </w:t>
      </w:r>
      <w:r w:rsidR="00AF4963" w:rsidRPr="00F40483">
        <w:rPr>
          <w:rFonts w:ascii="Times New Roman" w:hAnsi="Times New Roman"/>
          <w:sz w:val="28"/>
          <w:szCs w:val="28"/>
        </w:rPr>
        <w:t xml:space="preserve">було вирішено, що якісні показники </w:t>
      </w:r>
      <w:r w:rsidR="00AF4963" w:rsidRPr="00F40483">
        <w:rPr>
          <w:rFonts w:ascii="Times New Roman" w:hAnsi="Times New Roman"/>
          <w:bCs/>
          <w:sz w:val="28"/>
          <w:szCs w:val="28"/>
        </w:rPr>
        <w:t xml:space="preserve">результативності </w:t>
      </w:r>
      <w:r w:rsidR="00AF4963" w:rsidRPr="00F40483">
        <w:rPr>
          <w:rFonts w:ascii="Times New Roman" w:hAnsi="Times New Roman"/>
          <w:sz w:val="28"/>
          <w:szCs w:val="28"/>
        </w:rPr>
        <w:t xml:space="preserve">рішення  міської ради від 27.04.2011 №327 «Про затвердження Правил торгівлі на ринках </w:t>
      </w:r>
      <w:r w:rsidR="00974C66">
        <w:rPr>
          <w:rFonts w:ascii="Times New Roman" w:hAnsi="Times New Roman"/>
          <w:sz w:val="28"/>
          <w:szCs w:val="28"/>
        </w:rPr>
        <w:t xml:space="preserve">               </w:t>
      </w:r>
      <w:r w:rsidR="00AF4963" w:rsidRPr="00F40483">
        <w:rPr>
          <w:rFonts w:ascii="Times New Roman" w:hAnsi="Times New Roman"/>
          <w:sz w:val="28"/>
          <w:szCs w:val="28"/>
        </w:rPr>
        <w:t>м. Кривого Рогу»</w:t>
      </w:r>
      <w:r>
        <w:rPr>
          <w:rFonts w:ascii="Times New Roman" w:hAnsi="Times New Roman"/>
          <w:sz w:val="28"/>
          <w:szCs w:val="28"/>
        </w:rPr>
        <w:t>, а саме:</w:t>
      </w:r>
      <w:r w:rsidR="00AF4963" w:rsidRPr="00F40483">
        <w:rPr>
          <w:rFonts w:ascii="Times New Roman" w:hAnsi="Times New Roman"/>
          <w:sz w:val="28"/>
          <w:szCs w:val="28"/>
        </w:rPr>
        <w:t xml:space="preserve"> </w:t>
      </w:r>
      <w:r w:rsidRPr="00DD4829">
        <w:rPr>
          <w:rFonts w:ascii="Times New Roman" w:hAnsi="Times New Roman"/>
          <w:sz w:val="28"/>
          <w:szCs w:val="28"/>
        </w:rPr>
        <w:t>створення рівних умов суб’єктам господарювання для здійснення підприємницької діяльності в рамках чинного законодавства, підвищення відповідальності адміністрації ринків за створення умов для торгівлі, досягнення належного рівня торговельного обслуговування покупців і сприяння захисту прав спож</w:t>
      </w:r>
      <w:r w:rsidR="009F69B6">
        <w:rPr>
          <w:rFonts w:ascii="Times New Roman" w:hAnsi="Times New Roman"/>
          <w:sz w:val="28"/>
          <w:szCs w:val="28"/>
        </w:rPr>
        <w:t xml:space="preserve">ивачів; поступове перетворення </w:t>
      </w:r>
      <w:r w:rsidRPr="00DD4829">
        <w:rPr>
          <w:rFonts w:ascii="Times New Roman" w:hAnsi="Times New Roman"/>
          <w:sz w:val="28"/>
          <w:szCs w:val="28"/>
        </w:rPr>
        <w:t xml:space="preserve">ринків у торговельно-сервісні комплекси шляхом розвитку інфраструктури; залучення до торгівлі на ринках виробників сільськогосподарської продукції для стабілізації продовольчої та цінової ситуації </w:t>
      </w:r>
      <w:r w:rsidR="00AF4963" w:rsidRPr="00DD4829">
        <w:rPr>
          <w:rFonts w:ascii="Times New Roman" w:hAnsi="Times New Roman"/>
          <w:sz w:val="28"/>
          <w:szCs w:val="28"/>
        </w:rPr>
        <w:t xml:space="preserve"> досягнуті на 75% і оцінюються в </w:t>
      </w:r>
      <w:r w:rsidR="00974C66">
        <w:rPr>
          <w:rFonts w:ascii="Times New Roman" w:hAnsi="Times New Roman"/>
          <w:sz w:val="28"/>
          <w:szCs w:val="28"/>
        </w:rPr>
        <w:t xml:space="preserve">  </w:t>
      </w:r>
      <w:r w:rsidR="00AF4963" w:rsidRPr="00DD4829">
        <w:rPr>
          <w:rFonts w:ascii="Times New Roman" w:hAnsi="Times New Roman"/>
          <w:sz w:val="28"/>
          <w:szCs w:val="28"/>
        </w:rPr>
        <w:t xml:space="preserve">4 бали </w:t>
      </w:r>
      <w:r w:rsidRPr="00DD4829">
        <w:rPr>
          <w:rFonts w:ascii="Times New Roman" w:hAnsi="Times New Roman"/>
          <w:sz w:val="28"/>
          <w:szCs w:val="28"/>
        </w:rPr>
        <w:t>(</w:t>
      </w:r>
      <w:r w:rsidRPr="00DD4829">
        <w:rPr>
          <w:rFonts w:ascii="Times New Roman" w:hAnsi="Times New Roman"/>
          <w:i/>
          <w:sz w:val="28"/>
          <w:szCs w:val="28"/>
        </w:rPr>
        <w:t xml:space="preserve">оцінка здійснена за 6-ти бальною системою, за якою 6 балів – досягнуто у високій мірі результат якісного показника, 5 балів – досягнуто на 100% результату якісного показника, 4 бали – 75%, 3 бали – 50%, 2 бали – 25%, 1 бал – практично не досягнуто). </w:t>
      </w:r>
    </w:p>
    <w:p w:rsidR="003D75C6" w:rsidRPr="00F96F29" w:rsidRDefault="003D75C6" w:rsidP="00974C66">
      <w:pPr>
        <w:pStyle w:val="aa"/>
        <w:spacing w:line="245" w:lineRule="auto"/>
        <w:ind w:firstLine="720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F96F29">
        <w:rPr>
          <w:rFonts w:ascii="Times New Roman" w:hAnsi="Times New Roman"/>
          <w:b/>
          <w:i/>
          <w:sz w:val="28"/>
          <w:szCs w:val="28"/>
          <w:lang w:val="uk-UA"/>
        </w:rPr>
        <w:t>Розмір коштів і час, що витрачаються суб’єктами господарювання, пов’язані з виконанням вимог акта (</w:t>
      </w:r>
      <w:r w:rsidR="00621FC6">
        <w:rPr>
          <w:rFonts w:ascii="Times New Roman" w:hAnsi="Times New Roman"/>
          <w:b/>
          <w:i/>
          <w:sz w:val="28"/>
          <w:szCs w:val="28"/>
          <w:lang w:val="uk-UA"/>
        </w:rPr>
        <w:t>грн</w:t>
      </w:r>
      <w:r w:rsidR="00974C66">
        <w:rPr>
          <w:rFonts w:ascii="Times New Roman" w:hAnsi="Times New Roman"/>
          <w:b/>
          <w:i/>
          <w:sz w:val="28"/>
          <w:szCs w:val="28"/>
          <w:lang w:val="uk-UA"/>
        </w:rPr>
        <w:t>/год)</w:t>
      </w:r>
    </w:p>
    <w:p w:rsidR="006D0CDA" w:rsidRPr="006D0CDA" w:rsidRDefault="00582772" w:rsidP="00974C66">
      <w:pPr>
        <w:spacing w:line="245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Для  </w:t>
      </w:r>
      <w:r w:rsidRPr="006D0CDA">
        <w:rPr>
          <w:rFonts w:ascii="Times New Roman" w:hAnsi="Times New Roman"/>
          <w:sz w:val="28"/>
          <w:szCs w:val="28"/>
          <w:lang w:eastAsia="ar-SA"/>
        </w:rPr>
        <w:t>обрах</w:t>
      </w:r>
      <w:r>
        <w:rPr>
          <w:rFonts w:ascii="Times New Roman" w:hAnsi="Times New Roman"/>
          <w:sz w:val="28"/>
          <w:szCs w:val="28"/>
          <w:lang w:eastAsia="ar-SA"/>
        </w:rPr>
        <w:t>у</w:t>
      </w:r>
      <w:r w:rsidRPr="006D0CDA">
        <w:rPr>
          <w:rFonts w:ascii="Times New Roman" w:hAnsi="Times New Roman"/>
          <w:sz w:val="28"/>
          <w:szCs w:val="28"/>
          <w:lang w:eastAsia="ar-SA"/>
        </w:rPr>
        <w:t>ван</w:t>
      </w:r>
      <w:r>
        <w:rPr>
          <w:rFonts w:ascii="Times New Roman" w:hAnsi="Times New Roman"/>
          <w:sz w:val="28"/>
          <w:szCs w:val="28"/>
          <w:lang w:eastAsia="ar-SA"/>
        </w:rPr>
        <w:t>ня</w:t>
      </w:r>
      <w:r w:rsidRPr="006D0CDA">
        <w:rPr>
          <w:rFonts w:ascii="Times New Roman" w:hAnsi="Times New Roman"/>
          <w:sz w:val="28"/>
          <w:szCs w:val="28"/>
          <w:lang w:eastAsia="ar-SA"/>
        </w:rPr>
        <w:t xml:space="preserve"> витрат </w:t>
      </w:r>
      <w:r>
        <w:rPr>
          <w:rFonts w:ascii="Times New Roman" w:hAnsi="Times New Roman"/>
          <w:sz w:val="28"/>
          <w:szCs w:val="28"/>
          <w:lang w:eastAsia="ar-SA"/>
        </w:rPr>
        <w:t>розміру коштів і часу, що витрачаються суб’єктами господарювання, пов’язан</w:t>
      </w:r>
      <w:r w:rsidR="00974C66">
        <w:rPr>
          <w:rFonts w:ascii="Times New Roman" w:hAnsi="Times New Roman"/>
          <w:sz w:val="28"/>
          <w:szCs w:val="28"/>
          <w:lang w:eastAsia="ar-SA"/>
        </w:rPr>
        <w:t>их</w:t>
      </w:r>
      <w:r>
        <w:rPr>
          <w:rFonts w:ascii="Times New Roman" w:hAnsi="Times New Roman"/>
          <w:sz w:val="28"/>
          <w:szCs w:val="28"/>
          <w:lang w:eastAsia="ar-SA"/>
        </w:rPr>
        <w:t xml:space="preserve"> з виконанням вимог акта, п</w:t>
      </w:r>
      <w:r w:rsidR="003D75C6" w:rsidRPr="006D0CDA">
        <w:rPr>
          <w:rFonts w:ascii="Times New Roman" w:hAnsi="Times New Roman"/>
          <w:sz w:val="28"/>
          <w:szCs w:val="28"/>
          <w:lang w:eastAsia="ar-SA"/>
        </w:rPr>
        <w:t xml:space="preserve">роведено </w:t>
      </w:r>
      <w:r>
        <w:rPr>
          <w:rStyle w:val="23"/>
          <w:b w:val="0"/>
          <w:sz w:val="28"/>
          <w:szCs w:val="28"/>
          <w:lang w:eastAsia="uk-UA"/>
        </w:rPr>
        <w:t>консультацію</w:t>
      </w:r>
      <w:r w:rsidR="003D75C6" w:rsidRPr="009C0E98">
        <w:rPr>
          <w:rStyle w:val="23"/>
          <w:b w:val="0"/>
          <w:sz w:val="28"/>
          <w:szCs w:val="28"/>
          <w:lang w:eastAsia="uk-UA"/>
        </w:rPr>
        <w:t xml:space="preserve"> </w:t>
      </w:r>
      <w:r w:rsidR="00294BCE" w:rsidRPr="009C0E98">
        <w:rPr>
          <w:rStyle w:val="23"/>
          <w:b w:val="0"/>
          <w:sz w:val="28"/>
          <w:szCs w:val="28"/>
          <w:lang w:eastAsia="uk-UA"/>
        </w:rPr>
        <w:t xml:space="preserve">з </w:t>
      </w:r>
      <w:r w:rsidR="003D75C6" w:rsidRPr="006D0CDA">
        <w:rPr>
          <w:rFonts w:ascii="Times New Roman" w:hAnsi="Times New Roman"/>
          <w:color w:val="000000"/>
          <w:sz w:val="28"/>
          <w:szCs w:val="28"/>
          <w:lang w:eastAsia="uk-UA"/>
        </w:rPr>
        <w:t>міськ</w:t>
      </w:r>
      <w:r w:rsidR="00294BCE" w:rsidRPr="006D0CDA">
        <w:rPr>
          <w:rFonts w:ascii="Times New Roman" w:hAnsi="Times New Roman"/>
          <w:color w:val="000000"/>
          <w:sz w:val="28"/>
          <w:szCs w:val="28"/>
          <w:lang w:eastAsia="uk-UA"/>
        </w:rPr>
        <w:t>ою</w:t>
      </w:r>
      <w:r w:rsidR="003D75C6" w:rsidRPr="006D0CD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галузев</w:t>
      </w:r>
      <w:r w:rsidR="00294BCE" w:rsidRPr="006D0CDA">
        <w:rPr>
          <w:rFonts w:ascii="Times New Roman" w:hAnsi="Times New Roman"/>
          <w:color w:val="000000"/>
          <w:sz w:val="28"/>
          <w:szCs w:val="28"/>
          <w:lang w:eastAsia="uk-UA"/>
        </w:rPr>
        <w:t>ою</w:t>
      </w:r>
      <w:r w:rsidR="003D75C6" w:rsidRPr="006D0CD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рад</w:t>
      </w:r>
      <w:r w:rsidR="00294BCE" w:rsidRPr="006D0CDA">
        <w:rPr>
          <w:rFonts w:ascii="Times New Roman" w:hAnsi="Times New Roman"/>
          <w:color w:val="000000"/>
          <w:sz w:val="28"/>
          <w:szCs w:val="28"/>
          <w:lang w:eastAsia="uk-UA"/>
        </w:rPr>
        <w:t>ою</w:t>
      </w:r>
      <w:r w:rsidR="003D75C6" w:rsidRPr="006D0CD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підприємців </w:t>
      </w:r>
      <w:r w:rsidR="00294BCE" w:rsidRPr="006D0CDA">
        <w:rPr>
          <w:rFonts w:ascii="Times New Roman" w:hAnsi="Times New Roman"/>
          <w:bCs/>
          <w:iCs/>
          <w:sz w:val="28"/>
          <w:szCs w:val="28"/>
        </w:rPr>
        <w:t>з питань виробництва продуктів харчування, діяльності ринків</w:t>
      </w:r>
      <w:r w:rsidR="006D0CDA" w:rsidRPr="006D0CDA">
        <w:rPr>
          <w:rFonts w:ascii="Times New Roman" w:hAnsi="Times New Roman"/>
          <w:color w:val="000000"/>
          <w:sz w:val="28"/>
          <w:szCs w:val="28"/>
        </w:rPr>
        <w:t>.</w:t>
      </w:r>
    </w:p>
    <w:p w:rsidR="006D0CDA" w:rsidRPr="006D0CDA" w:rsidRDefault="006D0CDA" w:rsidP="00974C66">
      <w:pPr>
        <w:spacing w:line="245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0CDA">
        <w:rPr>
          <w:rFonts w:ascii="Times New Roman" w:hAnsi="Times New Roman"/>
          <w:sz w:val="28"/>
          <w:szCs w:val="28"/>
        </w:rPr>
        <w:t xml:space="preserve">Фактичні витрати часу, що несуть суб’єкти господарювання, </w:t>
      </w:r>
      <w:r w:rsidR="00974C66">
        <w:rPr>
          <w:rFonts w:ascii="Times New Roman" w:hAnsi="Times New Roman"/>
          <w:sz w:val="28"/>
          <w:szCs w:val="28"/>
        </w:rPr>
        <w:t>які</w:t>
      </w:r>
      <w:r w:rsidRPr="006D0CDA">
        <w:rPr>
          <w:rFonts w:ascii="Times New Roman" w:hAnsi="Times New Roman"/>
          <w:sz w:val="28"/>
          <w:szCs w:val="28"/>
        </w:rPr>
        <w:t xml:space="preserve"> виникають унаслідок дії регуляторного акта відповідно до регулювання</w:t>
      </w:r>
      <w:r w:rsidR="00974C66">
        <w:rPr>
          <w:rFonts w:ascii="Times New Roman" w:hAnsi="Times New Roman"/>
          <w:sz w:val="28"/>
          <w:szCs w:val="28"/>
        </w:rPr>
        <w:t>,</w:t>
      </w:r>
      <w:r w:rsidRPr="006D0CDA">
        <w:rPr>
          <w:rFonts w:ascii="Times New Roman" w:hAnsi="Times New Roman"/>
          <w:sz w:val="28"/>
          <w:szCs w:val="28"/>
        </w:rPr>
        <w:t xml:space="preserve"> є стабільними й не перевищують </w:t>
      </w:r>
      <w:r w:rsidR="00974C66">
        <w:rPr>
          <w:rFonts w:ascii="Times New Roman" w:hAnsi="Times New Roman"/>
          <w:sz w:val="28"/>
          <w:szCs w:val="28"/>
        </w:rPr>
        <w:t>у</w:t>
      </w:r>
      <w:r w:rsidR="009C0E98">
        <w:rPr>
          <w:rFonts w:ascii="Times New Roman" w:hAnsi="Times New Roman"/>
          <w:sz w:val="28"/>
          <w:szCs w:val="28"/>
        </w:rPr>
        <w:t>становлені</w:t>
      </w:r>
      <w:r w:rsidRPr="006D0CDA">
        <w:rPr>
          <w:rFonts w:ascii="Times New Roman" w:hAnsi="Times New Roman"/>
          <w:sz w:val="28"/>
          <w:szCs w:val="28"/>
        </w:rPr>
        <w:t xml:space="preserve"> </w:t>
      </w:r>
      <w:r w:rsidR="00294BCE" w:rsidRPr="006D0CDA">
        <w:rPr>
          <w:rFonts w:ascii="Times New Roman" w:hAnsi="Times New Roman"/>
          <w:color w:val="000000"/>
          <w:sz w:val="28"/>
          <w:szCs w:val="28"/>
        </w:rPr>
        <w:t>0,083</w:t>
      </w:r>
      <w:r w:rsidR="003D75C6" w:rsidRPr="006D0CDA">
        <w:rPr>
          <w:rFonts w:ascii="Times New Roman" w:hAnsi="Times New Roman"/>
          <w:sz w:val="28"/>
          <w:szCs w:val="28"/>
        </w:rPr>
        <w:t xml:space="preserve"> год</w:t>
      </w:r>
      <w:r w:rsidRPr="006D0CDA">
        <w:rPr>
          <w:rFonts w:ascii="Times New Roman" w:hAnsi="Times New Roman"/>
          <w:sz w:val="28"/>
          <w:szCs w:val="28"/>
        </w:rPr>
        <w:t xml:space="preserve">ини та становлять </w:t>
      </w:r>
      <w:r w:rsidR="00974C66">
        <w:rPr>
          <w:rFonts w:ascii="Times New Roman" w:hAnsi="Times New Roman"/>
          <w:sz w:val="28"/>
          <w:szCs w:val="28"/>
        </w:rPr>
        <w:t xml:space="preserve">               </w:t>
      </w:r>
      <w:r w:rsidR="00B55790">
        <w:rPr>
          <w:rFonts w:ascii="Times New Roman" w:hAnsi="Times New Roman"/>
          <w:sz w:val="28"/>
          <w:szCs w:val="28"/>
        </w:rPr>
        <w:t>2,45</w:t>
      </w:r>
      <w:r w:rsidR="00257B67">
        <w:rPr>
          <w:rFonts w:ascii="Times New Roman" w:hAnsi="Times New Roman"/>
          <w:sz w:val="28"/>
          <w:szCs w:val="28"/>
        </w:rPr>
        <w:t xml:space="preserve"> </w:t>
      </w:r>
      <w:r w:rsidR="003D75C6" w:rsidRPr="006D0CDA">
        <w:rPr>
          <w:rFonts w:ascii="Times New Roman" w:hAnsi="Times New Roman"/>
          <w:sz w:val="28"/>
          <w:szCs w:val="28"/>
        </w:rPr>
        <w:t xml:space="preserve"> грн. </w:t>
      </w:r>
    </w:p>
    <w:p w:rsidR="003D75C6" w:rsidRPr="006D0CDA" w:rsidRDefault="009050F0" w:rsidP="00974C66">
      <w:pPr>
        <w:spacing w:line="245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D0CDA">
        <w:rPr>
          <w:rFonts w:ascii="Times New Roman" w:hAnsi="Times New Roman"/>
          <w:bCs/>
          <w:iCs/>
          <w:sz w:val="28"/>
          <w:szCs w:val="28"/>
        </w:rPr>
        <w:t xml:space="preserve">Додаткового часу не потрібно </w:t>
      </w:r>
      <w:r w:rsidR="00974C66">
        <w:rPr>
          <w:rFonts w:ascii="Times New Roman" w:hAnsi="Times New Roman"/>
          <w:bCs/>
          <w:iCs/>
          <w:sz w:val="28"/>
          <w:szCs w:val="28"/>
        </w:rPr>
        <w:t>й</w:t>
      </w:r>
      <w:r w:rsidRPr="006D0CDA">
        <w:rPr>
          <w:rFonts w:ascii="Times New Roman" w:hAnsi="Times New Roman"/>
          <w:bCs/>
          <w:iCs/>
          <w:sz w:val="28"/>
          <w:szCs w:val="28"/>
        </w:rPr>
        <w:t xml:space="preserve"> суб’єкти господарювання будуть виконувати рішення згідно з вимогами чинного законодавства.</w:t>
      </w:r>
    </w:p>
    <w:p w:rsidR="00294BCE" w:rsidRPr="006D0CDA" w:rsidRDefault="003D75C6" w:rsidP="00974C66">
      <w:pPr>
        <w:spacing w:line="245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</w:rPr>
      </w:pPr>
      <w:r w:rsidRPr="006D0CDA">
        <w:rPr>
          <w:rFonts w:ascii="Times New Roman" w:hAnsi="Times New Roman"/>
          <w:sz w:val="28"/>
          <w:szCs w:val="28"/>
        </w:rPr>
        <w:t>Розмір коштів, що витрачатимуться суб’єктами господарювання, пов’язаний з виконанням вимог акта, може бути скоригований при зміні розміру мінімальної заробітної плати, а час залишається незмінним.</w:t>
      </w:r>
      <w:r w:rsidR="00294BCE" w:rsidRPr="006D0CDA"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3D75C6" w:rsidRPr="006D0CDA" w:rsidRDefault="003D75C6" w:rsidP="00974C66">
      <w:pPr>
        <w:spacing w:line="245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0CDA">
        <w:rPr>
          <w:rFonts w:ascii="Times New Roman" w:hAnsi="Times New Roman"/>
          <w:sz w:val="28"/>
          <w:szCs w:val="28"/>
        </w:rPr>
        <w:t>Зміна грошових витрат пов’язана виключно зі зміною на законодавчому рівні показника мінімальної заробітної плати.</w:t>
      </w:r>
    </w:p>
    <w:p w:rsidR="003D75C6" w:rsidRDefault="00C103F9" w:rsidP="003D75C6">
      <w:pPr>
        <w:spacing w:line="235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bookmarkStart w:id="0" w:name="n110"/>
      <w:bookmarkEnd w:id="0"/>
      <w:r w:rsidR="003D75C6" w:rsidRPr="00F96F29">
        <w:rPr>
          <w:rFonts w:ascii="Times New Roman" w:hAnsi="Times New Roman"/>
          <w:b/>
          <w:i/>
          <w:sz w:val="28"/>
          <w:szCs w:val="28"/>
        </w:rPr>
        <w:t>Рівень поінформованості суб’єктів господар</w:t>
      </w:r>
      <w:r w:rsidR="001D5BDB">
        <w:rPr>
          <w:rFonts w:ascii="Times New Roman" w:hAnsi="Times New Roman"/>
          <w:b/>
          <w:i/>
          <w:sz w:val="28"/>
          <w:szCs w:val="28"/>
        </w:rPr>
        <w:t>ювання з основних положень акта</w:t>
      </w:r>
    </w:p>
    <w:p w:rsidR="00F825F4" w:rsidRPr="005547DC" w:rsidRDefault="00713FE3" w:rsidP="00005246">
      <w:pPr>
        <w:tabs>
          <w:tab w:val="left" w:pos="0"/>
          <w:tab w:val="left" w:pos="709"/>
        </w:tabs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6"/>
          <w:szCs w:val="26"/>
        </w:rPr>
        <w:tab/>
      </w:r>
      <w:r w:rsidR="00F825F4" w:rsidRPr="005547DC">
        <w:rPr>
          <w:rFonts w:ascii="Times New Roman" w:hAnsi="Times New Roman"/>
          <w:sz w:val="28"/>
          <w:szCs w:val="28"/>
        </w:rPr>
        <w:t xml:space="preserve">Рівень поінформованості з основних положень регуляторного акта суб’єктів господарювання, є високим.  </w:t>
      </w:r>
    </w:p>
    <w:p w:rsidR="00DF1FB2" w:rsidRPr="005547DC" w:rsidRDefault="005547DC" w:rsidP="00DF1FB2">
      <w:pPr>
        <w:tabs>
          <w:tab w:val="left" w:pos="0"/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5547DC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С</w:t>
      </w:r>
      <w:r w:rsidR="003D75C6" w:rsidRPr="005547DC">
        <w:rPr>
          <w:rFonts w:ascii="Times New Roman" w:hAnsi="Times New Roman"/>
          <w:sz w:val="28"/>
          <w:szCs w:val="28"/>
        </w:rPr>
        <w:t xml:space="preserve">уб'єктів господарювання, фізичних осіб </w:t>
      </w:r>
      <w:r w:rsidR="00012D93">
        <w:rPr>
          <w:rFonts w:ascii="Times New Roman" w:hAnsi="Times New Roman"/>
          <w:sz w:val="28"/>
          <w:szCs w:val="28"/>
        </w:rPr>
        <w:t xml:space="preserve">було </w:t>
      </w:r>
      <w:r w:rsidRPr="005547DC">
        <w:rPr>
          <w:rFonts w:ascii="Times New Roman" w:hAnsi="Times New Roman"/>
          <w:sz w:val="28"/>
          <w:szCs w:val="28"/>
        </w:rPr>
        <w:t>п</w:t>
      </w:r>
      <w:r w:rsidRPr="005547DC">
        <w:rPr>
          <w:rFonts w:ascii="Times New Roman" w:hAnsi="Times New Roman"/>
          <w:color w:val="000000"/>
          <w:sz w:val="28"/>
          <w:szCs w:val="28"/>
        </w:rPr>
        <w:t xml:space="preserve">оінформовано </w:t>
      </w:r>
      <w:r w:rsidR="003D75C6" w:rsidRPr="005547DC">
        <w:rPr>
          <w:rFonts w:ascii="Times New Roman" w:hAnsi="Times New Roman"/>
          <w:color w:val="000000"/>
          <w:sz w:val="28"/>
          <w:szCs w:val="28"/>
        </w:rPr>
        <w:t xml:space="preserve">про </w:t>
      </w:r>
      <w:r w:rsidR="00953007">
        <w:rPr>
          <w:rFonts w:ascii="Times New Roman" w:hAnsi="Times New Roman"/>
          <w:color w:val="000000"/>
          <w:sz w:val="28"/>
          <w:szCs w:val="28"/>
        </w:rPr>
        <w:t>зміст</w:t>
      </w:r>
      <w:r w:rsidR="00DF1FB2" w:rsidRPr="005547D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F1FB2" w:rsidRPr="005547DC">
        <w:rPr>
          <w:rFonts w:ascii="Times New Roman" w:hAnsi="Times New Roman"/>
          <w:sz w:val="28"/>
          <w:szCs w:val="28"/>
        </w:rPr>
        <w:t xml:space="preserve">рішення міської ради </w:t>
      </w:r>
      <w:r w:rsidR="00DF1FB2" w:rsidRPr="005547DC">
        <w:rPr>
          <w:rFonts w:ascii="Times New Roman" w:hAnsi="Times New Roman"/>
          <w:bCs/>
          <w:sz w:val="28"/>
          <w:szCs w:val="28"/>
        </w:rPr>
        <w:t xml:space="preserve">від  27.04.2011 </w:t>
      </w:r>
      <w:r w:rsidR="00DF1FB2" w:rsidRPr="005547DC">
        <w:rPr>
          <w:rFonts w:ascii="Times New Roman" w:hAnsi="Times New Roman"/>
          <w:sz w:val="28"/>
          <w:szCs w:val="28"/>
        </w:rPr>
        <w:t xml:space="preserve">№327 «Про затвердження Правил торгівлі на ринках м. Кривого Рогу» у Криворізькій міській газеті «Червоний гірник» (30.04.2011) </w:t>
      </w:r>
      <w:r w:rsidR="00953007">
        <w:rPr>
          <w:rFonts w:ascii="Times New Roman" w:hAnsi="Times New Roman"/>
          <w:sz w:val="28"/>
          <w:szCs w:val="28"/>
        </w:rPr>
        <w:t xml:space="preserve">та </w:t>
      </w:r>
      <w:r w:rsidR="006D592A">
        <w:rPr>
          <w:rFonts w:ascii="Times New Roman" w:hAnsi="Times New Roman"/>
          <w:sz w:val="28"/>
          <w:szCs w:val="28"/>
        </w:rPr>
        <w:t xml:space="preserve">про </w:t>
      </w:r>
      <w:r w:rsidR="00953007">
        <w:rPr>
          <w:rFonts w:ascii="Times New Roman" w:hAnsi="Times New Roman"/>
          <w:sz w:val="28"/>
          <w:szCs w:val="28"/>
        </w:rPr>
        <w:t>змін</w:t>
      </w:r>
      <w:r w:rsidR="006D592A">
        <w:rPr>
          <w:rFonts w:ascii="Times New Roman" w:hAnsi="Times New Roman"/>
          <w:sz w:val="28"/>
          <w:szCs w:val="28"/>
        </w:rPr>
        <w:t>и</w:t>
      </w:r>
      <w:r w:rsidR="001D5BDB">
        <w:rPr>
          <w:rFonts w:ascii="Times New Roman" w:hAnsi="Times New Roman"/>
          <w:sz w:val="28"/>
          <w:szCs w:val="28"/>
        </w:rPr>
        <w:t>, у</w:t>
      </w:r>
      <w:r w:rsidR="00953007">
        <w:rPr>
          <w:rFonts w:ascii="Times New Roman" w:hAnsi="Times New Roman"/>
          <w:sz w:val="28"/>
          <w:szCs w:val="28"/>
        </w:rPr>
        <w:t>несені рішенн</w:t>
      </w:r>
      <w:r w:rsidR="006950EB">
        <w:rPr>
          <w:rFonts w:ascii="Times New Roman" w:hAnsi="Times New Roman"/>
          <w:sz w:val="28"/>
          <w:szCs w:val="28"/>
        </w:rPr>
        <w:t>ями міської ради від 23.11.</w:t>
      </w:r>
      <w:r w:rsidR="006D592A">
        <w:rPr>
          <w:rFonts w:ascii="Times New Roman" w:hAnsi="Times New Roman"/>
          <w:sz w:val="28"/>
          <w:szCs w:val="28"/>
        </w:rPr>
        <w:t>2016</w:t>
      </w:r>
      <w:r w:rsidR="001D5BDB">
        <w:rPr>
          <w:rFonts w:ascii="Times New Roman" w:hAnsi="Times New Roman"/>
          <w:sz w:val="28"/>
          <w:szCs w:val="28"/>
        </w:rPr>
        <w:t xml:space="preserve"> №1072</w:t>
      </w:r>
      <w:r w:rsidR="006D592A">
        <w:rPr>
          <w:rFonts w:ascii="Times New Roman" w:hAnsi="Times New Roman"/>
          <w:sz w:val="28"/>
          <w:szCs w:val="28"/>
        </w:rPr>
        <w:t>, 28.02.2018</w:t>
      </w:r>
      <w:r w:rsidR="001D5BDB">
        <w:rPr>
          <w:rFonts w:ascii="Times New Roman" w:hAnsi="Times New Roman"/>
          <w:sz w:val="28"/>
          <w:szCs w:val="28"/>
        </w:rPr>
        <w:t xml:space="preserve"> №2461</w:t>
      </w:r>
      <w:r w:rsidR="006D592A">
        <w:rPr>
          <w:rFonts w:ascii="Times New Roman" w:hAnsi="Times New Roman"/>
          <w:sz w:val="28"/>
          <w:szCs w:val="28"/>
        </w:rPr>
        <w:t>, 26.06.2019 №3853</w:t>
      </w:r>
      <w:r w:rsidR="001D5BDB">
        <w:rPr>
          <w:rFonts w:ascii="Times New Roman" w:hAnsi="Times New Roman"/>
          <w:sz w:val="28"/>
          <w:szCs w:val="28"/>
        </w:rPr>
        <w:t xml:space="preserve"> </w:t>
      </w:r>
      <w:r w:rsidR="001D5BDB" w:rsidRPr="001D5BDB">
        <w:rPr>
          <w:rFonts w:ascii="Times New Roman" w:hAnsi="Times New Roman"/>
          <w:sz w:val="28"/>
          <w:szCs w:val="28"/>
        </w:rPr>
        <w:t>[</w:t>
      </w:r>
      <w:r w:rsidR="006D592A">
        <w:rPr>
          <w:rFonts w:ascii="Times New Roman" w:hAnsi="Times New Roman"/>
          <w:sz w:val="28"/>
          <w:szCs w:val="28"/>
        </w:rPr>
        <w:t xml:space="preserve">від </w:t>
      </w:r>
      <w:r w:rsidR="00D2635D">
        <w:rPr>
          <w:rFonts w:ascii="Times New Roman" w:hAnsi="Times New Roman"/>
          <w:sz w:val="28"/>
          <w:szCs w:val="28"/>
        </w:rPr>
        <w:t>29.11.2016</w:t>
      </w:r>
      <w:r w:rsidR="006950EB">
        <w:rPr>
          <w:rFonts w:ascii="Times New Roman" w:hAnsi="Times New Roman"/>
          <w:sz w:val="28"/>
          <w:szCs w:val="28"/>
        </w:rPr>
        <w:t xml:space="preserve"> №86 (21705)</w:t>
      </w:r>
      <w:r w:rsidR="006D592A">
        <w:rPr>
          <w:rFonts w:ascii="Times New Roman" w:hAnsi="Times New Roman"/>
          <w:sz w:val="28"/>
          <w:szCs w:val="28"/>
        </w:rPr>
        <w:t>, 28.0</w:t>
      </w:r>
      <w:r w:rsidR="006950EB">
        <w:rPr>
          <w:rFonts w:ascii="Times New Roman" w:hAnsi="Times New Roman"/>
          <w:sz w:val="28"/>
          <w:szCs w:val="28"/>
        </w:rPr>
        <w:t>2.2018 №16 (21825),</w:t>
      </w:r>
      <w:r w:rsidR="006D592A">
        <w:rPr>
          <w:rFonts w:ascii="Times New Roman" w:hAnsi="Times New Roman"/>
          <w:sz w:val="28"/>
          <w:szCs w:val="28"/>
        </w:rPr>
        <w:t xml:space="preserve"> 26.06.2019 </w:t>
      </w:r>
      <w:r w:rsidR="006950EB">
        <w:rPr>
          <w:rFonts w:ascii="Times New Roman" w:hAnsi="Times New Roman"/>
          <w:sz w:val="28"/>
          <w:szCs w:val="28"/>
        </w:rPr>
        <w:t>№</w:t>
      </w:r>
      <w:r w:rsidR="000618CF" w:rsidRPr="000618CF">
        <w:rPr>
          <w:rFonts w:ascii="Times New Roman" w:hAnsi="Times New Roman"/>
          <w:sz w:val="28"/>
          <w:szCs w:val="28"/>
        </w:rPr>
        <w:t>48</w:t>
      </w:r>
      <w:r w:rsidR="006D592A">
        <w:rPr>
          <w:rFonts w:ascii="Times New Roman" w:hAnsi="Times New Roman"/>
          <w:sz w:val="28"/>
          <w:szCs w:val="28"/>
        </w:rPr>
        <w:t xml:space="preserve"> </w:t>
      </w:r>
      <w:r w:rsidR="00D2635D" w:rsidRPr="000618CF">
        <w:rPr>
          <w:rFonts w:ascii="Times New Roman" w:hAnsi="Times New Roman"/>
          <w:sz w:val="28"/>
          <w:szCs w:val="28"/>
        </w:rPr>
        <w:t>(21</w:t>
      </w:r>
      <w:r w:rsidR="000618CF" w:rsidRPr="000618CF">
        <w:rPr>
          <w:rFonts w:ascii="Times New Roman" w:hAnsi="Times New Roman"/>
          <w:sz w:val="28"/>
          <w:szCs w:val="28"/>
        </w:rPr>
        <w:t>948</w:t>
      </w:r>
      <w:r w:rsidR="00D2635D" w:rsidRPr="000618CF">
        <w:rPr>
          <w:rFonts w:ascii="Times New Roman" w:hAnsi="Times New Roman"/>
          <w:sz w:val="28"/>
          <w:szCs w:val="28"/>
        </w:rPr>
        <w:t>)</w:t>
      </w:r>
      <w:r w:rsidR="001D5BDB" w:rsidRPr="001D5BDB">
        <w:rPr>
          <w:rFonts w:ascii="Times New Roman" w:hAnsi="Times New Roman"/>
          <w:sz w:val="28"/>
          <w:szCs w:val="28"/>
        </w:rPr>
        <w:t>]</w:t>
      </w:r>
      <w:r w:rsidR="008621D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1D5BDB">
        <w:rPr>
          <w:rFonts w:ascii="Times New Roman" w:hAnsi="Times New Roman"/>
          <w:sz w:val="28"/>
          <w:szCs w:val="28"/>
        </w:rPr>
        <w:t>і</w:t>
      </w:r>
      <w:r w:rsidR="00DF1FB2" w:rsidRPr="005547DC">
        <w:rPr>
          <w:rFonts w:ascii="Times New Roman" w:hAnsi="Times New Roman"/>
          <w:bCs/>
          <w:sz w:val="28"/>
          <w:szCs w:val="28"/>
        </w:rPr>
        <w:t xml:space="preserve"> на офіційному </w:t>
      </w:r>
      <w:proofErr w:type="spellStart"/>
      <w:r w:rsidR="00DF1FB2" w:rsidRPr="005547DC">
        <w:rPr>
          <w:rFonts w:ascii="Times New Roman" w:hAnsi="Times New Roman"/>
          <w:bCs/>
          <w:sz w:val="28"/>
          <w:szCs w:val="28"/>
        </w:rPr>
        <w:t>вебсайті</w:t>
      </w:r>
      <w:proofErr w:type="spellEnd"/>
      <w:r w:rsidR="00DF1FB2" w:rsidRPr="005547DC">
        <w:rPr>
          <w:rFonts w:ascii="Times New Roman" w:hAnsi="Times New Roman"/>
          <w:bCs/>
          <w:sz w:val="28"/>
          <w:szCs w:val="28"/>
        </w:rPr>
        <w:t xml:space="preserve">  </w:t>
      </w:r>
      <w:r w:rsidR="00DF1FB2" w:rsidRPr="005547DC">
        <w:rPr>
          <w:rFonts w:ascii="Times New Roman" w:hAnsi="Times New Roman"/>
          <w:sz w:val="28"/>
          <w:szCs w:val="28"/>
        </w:rPr>
        <w:t xml:space="preserve">Криворізької міської ради та її виконавчого комітету </w:t>
      </w:r>
      <w:r w:rsidR="00DF1FB2" w:rsidRPr="005547DC">
        <w:rPr>
          <w:rFonts w:ascii="Times New Roman" w:hAnsi="Times New Roman"/>
          <w:sz w:val="28"/>
          <w:szCs w:val="28"/>
          <w:lang w:val="en-US"/>
        </w:rPr>
        <w:t>www</w:t>
      </w:r>
      <w:r w:rsidR="00DF1FB2" w:rsidRPr="005547DC">
        <w:rPr>
          <w:rFonts w:ascii="Times New Roman" w:hAnsi="Times New Roman"/>
          <w:sz w:val="28"/>
          <w:szCs w:val="28"/>
        </w:rPr>
        <w:t xml:space="preserve">.kr.gov.ua </w:t>
      </w:r>
      <w:r w:rsidR="005C0D83">
        <w:rPr>
          <w:rFonts w:ascii="Times New Roman" w:hAnsi="Times New Roman"/>
          <w:sz w:val="28"/>
          <w:szCs w:val="28"/>
        </w:rPr>
        <w:t>у</w:t>
      </w:r>
      <w:r w:rsidR="00DF1FB2" w:rsidRPr="005547DC">
        <w:rPr>
          <w:rFonts w:ascii="Times New Roman" w:hAnsi="Times New Roman"/>
          <w:sz w:val="28"/>
          <w:szCs w:val="28"/>
        </w:rPr>
        <w:t xml:space="preserve"> підрозділі «Регуляторна політика».</w:t>
      </w:r>
    </w:p>
    <w:p w:rsidR="003D75C6" w:rsidRPr="005547DC" w:rsidRDefault="003D75C6" w:rsidP="003D75C6">
      <w:pPr>
        <w:tabs>
          <w:tab w:val="left" w:pos="0"/>
          <w:tab w:val="left" w:pos="70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5547DC">
        <w:rPr>
          <w:rFonts w:ascii="Times New Roman" w:hAnsi="Times New Roman"/>
          <w:sz w:val="28"/>
          <w:szCs w:val="28"/>
        </w:rPr>
        <w:tab/>
      </w:r>
      <w:r w:rsidR="005547DC" w:rsidRPr="005547DC">
        <w:rPr>
          <w:rFonts w:ascii="Times New Roman" w:hAnsi="Times New Roman"/>
          <w:sz w:val="28"/>
          <w:szCs w:val="28"/>
        </w:rPr>
        <w:t xml:space="preserve">На громадських слуханнях, </w:t>
      </w:r>
      <w:r w:rsidR="005C0D83">
        <w:rPr>
          <w:rFonts w:ascii="Times New Roman" w:hAnsi="Times New Roman"/>
          <w:sz w:val="28"/>
          <w:szCs w:val="28"/>
        </w:rPr>
        <w:t>що</w:t>
      </w:r>
      <w:r w:rsidR="005547DC" w:rsidRPr="005547DC">
        <w:rPr>
          <w:rFonts w:ascii="Times New Roman" w:hAnsi="Times New Roman"/>
          <w:sz w:val="28"/>
          <w:szCs w:val="28"/>
        </w:rPr>
        <w:t xml:space="preserve"> 24.06.2021 відбулись у форматі відео</w:t>
      </w:r>
      <w:r w:rsidR="005C0D83">
        <w:rPr>
          <w:rFonts w:ascii="Times New Roman" w:hAnsi="Times New Roman"/>
          <w:sz w:val="28"/>
          <w:szCs w:val="28"/>
        </w:rPr>
        <w:t>-</w:t>
      </w:r>
      <w:r w:rsidR="005547DC" w:rsidRPr="005547DC">
        <w:rPr>
          <w:rFonts w:ascii="Times New Roman" w:hAnsi="Times New Roman"/>
          <w:sz w:val="28"/>
          <w:szCs w:val="28"/>
        </w:rPr>
        <w:t xml:space="preserve">конференції (платформа </w:t>
      </w:r>
      <w:r w:rsidR="005C0D83">
        <w:rPr>
          <w:rFonts w:ascii="Times New Roman" w:hAnsi="Times New Roman"/>
          <w:sz w:val="28"/>
          <w:szCs w:val="28"/>
        </w:rPr>
        <w:t>«</w:t>
      </w:r>
      <w:r w:rsidR="005547DC" w:rsidRPr="005547DC">
        <w:rPr>
          <w:rFonts w:ascii="Times New Roman" w:hAnsi="Times New Roman"/>
          <w:sz w:val="28"/>
          <w:szCs w:val="28"/>
          <w:lang w:val="en-US"/>
        </w:rPr>
        <w:t>Zoom</w:t>
      </w:r>
      <w:r w:rsidR="005C0D83">
        <w:rPr>
          <w:rFonts w:ascii="Times New Roman" w:hAnsi="Times New Roman"/>
          <w:sz w:val="28"/>
          <w:szCs w:val="28"/>
        </w:rPr>
        <w:t>»</w:t>
      </w:r>
      <w:r w:rsidR="005547DC" w:rsidRPr="005547DC">
        <w:rPr>
          <w:rFonts w:ascii="Times New Roman" w:hAnsi="Times New Roman"/>
          <w:sz w:val="28"/>
          <w:szCs w:val="28"/>
        </w:rPr>
        <w:t>) з обговорення оцінки ступеня досягнення цілей, задекларованих при ухвален</w:t>
      </w:r>
      <w:r w:rsidR="006950EB">
        <w:rPr>
          <w:rFonts w:ascii="Times New Roman" w:hAnsi="Times New Roman"/>
          <w:sz w:val="28"/>
          <w:szCs w:val="28"/>
        </w:rPr>
        <w:t>н</w:t>
      </w:r>
      <w:r w:rsidR="005547DC" w:rsidRPr="005547DC">
        <w:rPr>
          <w:rFonts w:ascii="Times New Roman" w:hAnsi="Times New Roman"/>
          <w:sz w:val="28"/>
          <w:szCs w:val="28"/>
        </w:rPr>
        <w:t>і рішення</w:t>
      </w:r>
      <w:r w:rsidR="005C0D83">
        <w:rPr>
          <w:rFonts w:ascii="Times New Roman" w:hAnsi="Times New Roman"/>
          <w:sz w:val="28"/>
          <w:szCs w:val="28"/>
        </w:rPr>
        <w:t xml:space="preserve"> міської  ради</w:t>
      </w:r>
      <w:r w:rsidR="005547DC" w:rsidRPr="005547DC">
        <w:rPr>
          <w:rFonts w:ascii="Times New Roman" w:hAnsi="Times New Roman"/>
          <w:sz w:val="28"/>
          <w:szCs w:val="28"/>
        </w:rPr>
        <w:t xml:space="preserve"> від 27.04.2011 №327</w:t>
      </w:r>
      <w:r w:rsidR="005C0D83">
        <w:rPr>
          <w:rFonts w:ascii="Times New Roman" w:hAnsi="Times New Roman"/>
          <w:sz w:val="28"/>
          <w:szCs w:val="28"/>
        </w:rPr>
        <w:t>,</w:t>
      </w:r>
      <w:r w:rsidR="005547DC" w:rsidRPr="005547DC">
        <w:rPr>
          <w:rFonts w:ascii="Times New Roman" w:hAnsi="Times New Roman"/>
          <w:sz w:val="28"/>
          <w:szCs w:val="28"/>
        </w:rPr>
        <w:t xml:space="preserve"> надана характеристика </w:t>
      </w:r>
      <w:r w:rsidR="005C0D83">
        <w:rPr>
          <w:rFonts w:ascii="Times New Roman" w:hAnsi="Times New Roman"/>
          <w:sz w:val="28"/>
          <w:szCs w:val="28"/>
        </w:rPr>
        <w:t>за</w:t>
      </w:r>
      <w:r w:rsidR="005547DC" w:rsidRPr="005547DC">
        <w:rPr>
          <w:rFonts w:ascii="Times New Roman" w:hAnsi="Times New Roman"/>
          <w:sz w:val="28"/>
          <w:szCs w:val="28"/>
        </w:rPr>
        <w:t xml:space="preserve"> кожн</w:t>
      </w:r>
      <w:r w:rsidR="005C0D83">
        <w:rPr>
          <w:rFonts w:ascii="Times New Roman" w:hAnsi="Times New Roman"/>
          <w:sz w:val="28"/>
          <w:szCs w:val="28"/>
        </w:rPr>
        <w:t>им</w:t>
      </w:r>
      <w:r w:rsidR="005547DC" w:rsidRPr="005547DC">
        <w:rPr>
          <w:rFonts w:ascii="Times New Roman" w:hAnsi="Times New Roman"/>
          <w:sz w:val="28"/>
          <w:szCs w:val="28"/>
        </w:rPr>
        <w:t xml:space="preserve"> показник</w:t>
      </w:r>
      <w:r w:rsidR="005C0D83">
        <w:rPr>
          <w:rFonts w:ascii="Times New Roman" w:hAnsi="Times New Roman"/>
          <w:sz w:val="28"/>
          <w:szCs w:val="28"/>
        </w:rPr>
        <w:t>ом</w:t>
      </w:r>
      <w:r w:rsidR="005547DC" w:rsidRPr="005547DC">
        <w:rPr>
          <w:rFonts w:ascii="Times New Roman" w:hAnsi="Times New Roman"/>
          <w:sz w:val="28"/>
          <w:szCs w:val="28"/>
        </w:rPr>
        <w:t xml:space="preserve"> результативності регуляторного акта </w:t>
      </w:r>
      <w:r w:rsidRPr="005547DC">
        <w:rPr>
          <w:rFonts w:ascii="Times New Roman" w:hAnsi="Times New Roman"/>
          <w:color w:val="000000"/>
          <w:sz w:val="28"/>
          <w:szCs w:val="28"/>
        </w:rPr>
        <w:t xml:space="preserve">щодо </w:t>
      </w:r>
      <w:r w:rsidR="00787EDD" w:rsidRPr="005547DC">
        <w:rPr>
          <w:rFonts w:ascii="Times New Roman" w:hAnsi="Times New Roman"/>
          <w:color w:val="000000"/>
          <w:sz w:val="28"/>
          <w:szCs w:val="28"/>
        </w:rPr>
        <w:t xml:space="preserve">обсягів надходжень до </w:t>
      </w:r>
      <w:r w:rsidR="00787EDD" w:rsidRPr="005547DC">
        <w:rPr>
          <w:rFonts w:ascii="Times New Roman" w:hAnsi="Times New Roman"/>
          <w:sz w:val="28"/>
          <w:szCs w:val="28"/>
        </w:rPr>
        <w:t xml:space="preserve">зведеного бюджету Криворізької міської територіальної громади, соціальної захищеності </w:t>
      </w:r>
      <w:r w:rsidR="005C0D83">
        <w:rPr>
          <w:rFonts w:ascii="Times New Roman" w:hAnsi="Times New Roman"/>
          <w:sz w:val="28"/>
          <w:szCs w:val="28"/>
        </w:rPr>
        <w:t>продавців</w:t>
      </w:r>
      <w:r w:rsidR="00787EDD" w:rsidRPr="005547DC">
        <w:rPr>
          <w:rFonts w:ascii="Times New Roman" w:hAnsi="Times New Roman"/>
          <w:sz w:val="28"/>
          <w:szCs w:val="28"/>
        </w:rPr>
        <w:t>,</w:t>
      </w:r>
      <w:r w:rsidR="00207D13" w:rsidRPr="005547DC">
        <w:rPr>
          <w:rFonts w:ascii="Times New Roman" w:hAnsi="Times New Roman"/>
          <w:sz w:val="28"/>
          <w:szCs w:val="28"/>
        </w:rPr>
        <w:t xml:space="preserve"> </w:t>
      </w:r>
      <w:r w:rsidR="00787EDD" w:rsidRPr="005547DC">
        <w:rPr>
          <w:rFonts w:ascii="Times New Roman" w:hAnsi="Times New Roman"/>
          <w:sz w:val="28"/>
          <w:szCs w:val="28"/>
        </w:rPr>
        <w:t>збільшення кількості легалізованих найманих працівників</w:t>
      </w:r>
      <w:r w:rsidR="00207D13" w:rsidRPr="005547DC">
        <w:rPr>
          <w:rFonts w:ascii="Times New Roman" w:hAnsi="Times New Roman"/>
          <w:sz w:val="28"/>
          <w:szCs w:val="28"/>
        </w:rPr>
        <w:t>, сприяння захисту прав споживачів,</w:t>
      </w:r>
      <w:r w:rsidRPr="005547DC">
        <w:rPr>
          <w:rFonts w:ascii="Times New Roman" w:hAnsi="Times New Roman"/>
          <w:color w:val="000000"/>
          <w:sz w:val="28"/>
          <w:szCs w:val="28"/>
        </w:rPr>
        <w:t xml:space="preserve"> розміру коштів і часу, що витрачаються суб’єктами господарювання, та рівн</w:t>
      </w:r>
      <w:r w:rsidR="005C0D83">
        <w:rPr>
          <w:rFonts w:ascii="Times New Roman" w:hAnsi="Times New Roman"/>
          <w:color w:val="000000"/>
          <w:sz w:val="28"/>
          <w:szCs w:val="28"/>
        </w:rPr>
        <w:t>я</w:t>
      </w:r>
      <w:r w:rsidRPr="005547DC">
        <w:rPr>
          <w:rFonts w:ascii="Times New Roman" w:hAnsi="Times New Roman"/>
          <w:color w:val="000000"/>
          <w:sz w:val="28"/>
          <w:szCs w:val="28"/>
        </w:rPr>
        <w:t xml:space="preserve"> поінформованості з основних положень акта. </w:t>
      </w:r>
    </w:p>
    <w:p w:rsidR="00AF4963" w:rsidRPr="00BE2115" w:rsidRDefault="00F85E20" w:rsidP="00005246">
      <w:pPr>
        <w:ind w:firstLine="708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</w:rPr>
        <w:t xml:space="preserve"> </w:t>
      </w:r>
      <w:r w:rsidR="00D81188">
        <w:rPr>
          <w:rFonts w:ascii="Times New Roman" w:hAnsi="Times New Roman"/>
          <w:b/>
          <w:i/>
          <w:sz w:val="28"/>
          <w:szCs w:val="28"/>
        </w:rPr>
        <w:t>9</w:t>
      </w:r>
      <w:r w:rsidR="003D75C6">
        <w:rPr>
          <w:rFonts w:ascii="Times New Roman" w:hAnsi="Times New Roman"/>
          <w:b/>
          <w:i/>
          <w:sz w:val="28"/>
          <w:szCs w:val="28"/>
        </w:rPr>
        <w:t>.</w:t>
      </w:r>
      <w:r w:rsidR="005C0D83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AF4963" w:rsidRPr="00BE2115">
        <w:rPr>
          <w:rFonts w:ascii="Times New Roman" w:hAnsi="Times New Roman"/>
          <w:b/>
          <w:i/>
          <w:sz w:val="28"/>
          <w:szCs w:val="28"/>
        </w:rPr>
        <w:t>Оцінка результатів реалізації регуляторного акт</w:t>
      </w:r>
      <w:r w:rsidR="005C0D83">
        <w:rPr>
          <w:rFonts w:ascii="Times New Roman" w:hAnsi="Times New Roman"/>
          <w:b/>
          <w:i/>
          <w:sz w:val="28"/>
          <w:szCs w:val="28"/>
        </w:rPr>
        <w:t>а</w:t>
      </w:r>
      <w:r w:rsidR="00AF4963" w:rsidRPr="00BE2115">
        <w:rPr>
          <w:rFonts w:ascii="Times New Roman" w:hAnsi="Times New Roman"/>
          <w:b/>
          <w:i/>
          <w:sz w:val="28"/>
          <w:szCs w:val="28"/>
        </w:rPr>
        <w:t xml:space="preserve"> та ступ</w:t>
      </w:r>
      <w:r w:rsidR="003D75C6">
        <w:rPr>
          <w:rFonts w:ascii="Times New Roman" w:hAnsi="Times New Roman"/>
          <w:b/>
          <w:i/>
          <w:sz w:val="28"/>
          <w:szCs w:val="28"/>
        </w:rPr>
        <w:t>еня досягнення визначених цілей</w:t>
      </w:r>
      <w:r w:rsidR="005C0D83">
        <w:rPr>
          <w:rFonts w:ascii="Times New Roman" w:hAnsi="Times New Roman"/>
          <w:b/>
          <w:i/>
          <w:sz w:val="28"/>
          <w:szCs w:val="28"/>
        </w:rPr>
        <w:t>:</w:t>
      </w:r>
      <w:r w:rsidR="00AF4963" w:rsidRPr="00BE2115">
        <w:rPr>
          <w:rFonts w:ascii="Times New Roman" w:hAnsi="Times New Roman"/>
          <w:i/>
          <w:sz w:val="28"/>
          <w:szCs w:val="28"/>
        </w:rPr>
        <w:t xml:space="preserve"> </w:t>
      </w:r>
    </w:p>
    <w:p w:rsidR="00EB5D0B" w:rsidRDefault="00AF4963" w:rsidP="00AF4963">
      <w:pPr>
        <w:tabs>
          <w:tab w:val="left" w:pos="935"/>
        </w:tabs>
        <w:ind w:firstLine="720"/>
        <w:jc w:val="both"/>
        <w:rPr>
          <w:rFonts w:ascii="Times New Roman" w:hAnsi="Times New Roman"/>
          <w:sz w:val="28"/>
          <w:szCs w:val="28"/>
        </w:rPr>
      </w:pPr>
      <w:r w:rsidRPr="00F40483">
        <w:rPr>
          <w:rFonts w:ascii="Times New Roman" w:hAnsi="Times New Roman"/>
          <w:sz w:val="28"/>
          <w:szCs w:val="28"/>
        </w:rPr>
        <w:t>Періодичне відстеження результативності  регуляторного акт</w:t>
      </w:r>
      <w:r>
        <w:rPr>
          <w:rFonts w:ascii="Times New Roman" w:hAnsi="Times New Roman"/>
          <w:sz w:val="28"/>
          <w:szCs w:val="28"/>
        </w:rPr>
        <w:t>а</w:t>
      </w:r>
      <w:r w:rsidR="005C0D83">
        <w:rPr>
          <w:rFonts w:ascii="Times New Roman" w:hAnsi="Times New Roman"/>
          <w:sz w:val="28"/>
          <w:szCs w:val="28"/>
        </w:rPr>
        <w:t xml:space="preserve"> – </w:t>
      </w:r>
      <w:r w:rsidRPr="00F40483">
        <w:rPr>
          <w:rFonts w:ascii="Times New Roman" w:hAnsi="Times New Roman"/>
          <w:sz w:val="28"/>
          <w:szCs w:val="28"/>
        </w:rPr>
        <w:t xml:space="preserve">рішення міської ради від 27.04.2011 №327 «Про затвердження Правил торгівлі на ринках м. Кривого Рогу» виконано відповідно до вимог Закону України «Про засади державної регуляторної політики у сфері господарської діяльності» та Постанови Кабінету Міністрів України від 11 березня 2004 року №308 «Про затвердження методики проведення аналізу впливу та відстеження </w:t>
      </w:r>
      <w:proofErr w:type="spellStart"/>
      <w:r w:rsidRPr="00F40483">
        <w:rPr>
          <w:rFonts w:ascii="Times New Roman" w:hAnsi="Times New Roman"/>
          <w:sz w:val="28"/>
          <w:szCs w:val="28"/>
        </w:rPr>
        <w:t>результатив</w:t>
      </w:r>
      <w:r w:rsidR="005C0D83">
        <w:rPr>
          <w:rFonts w:ascii="Times New Roman" w:hAnsi="Times New Roman"/>
          <w:sz w:val="28"/>
          <w:szCs w:val="28"/>
        </w:rPr>
        <w:t>-</w:t>
      </w:r>
      <w:r w:rsidRPr="00F40483">
        <w:rPr>
          <w:rFonts w:ascii="Times New Roman" w:hAnsi="Times New Roman"/>
          <w:sz w:val="28"/>
          <w:szCs w:val="28"/>
        </w:rPr>
        <w:t>ності</w:t>
      </w:r>
      <w:proofErr w:type="spellEnd"/>
      <w:r w:rsidRPr="00F40483">
        <w:rPr>
          <w:rFonts w:ascii="Times New Roman" w:hAnsi="Times New Roman"/>
          <w:sz w:val="28"/>
          <w:szCs w:val="28"/>
        </w:rPr>
        <w:t xml:space="preserve"> регуляторного акта». Ураховуючи зміни, що сталися в діяльності суб’єктів ринкових відносин за час дії регуляторного акта, унесен</w:t>
      </w:r>
      <w:r w:rsidR="00EB5D0B">
        <w:rPr>
          <w:rFonts w:ascii="Times New Roman" w:hAnsi="Times New Roman"/>
          <w:sz w:val="28"/>
          <w:szCs w:val="28"/>
        </w:rPr>
        <w:t>о</w:t>
      </w:r>
      <w:r w:rsidRPr="00F40483">
        <w:rPr>
          <w:rFonts w:ascii="Times New Roman" w:hAnsi="Times New Roman"/>
          <w:sz w:val="28"/>
          <w:szCs w:val="28"/>
        </w:rPr>
        <w:t xml:space="preserve"> змін</w:t>
      </w:r>
      <w:r w:rsidR="00EB5D0B">
        <w:rPr>
          <w:rFonts w:ascii="Times New Roman" w:hAnsi="Times New Roman"/>
          <w:sz w:val="28"/>
          <w:szCs w:val="28"/>
        </w:rPr>
        <w:t>и</w:t>
      </w:r>
      <w:r w:rsidRPr="00F40483">
        <w:rPr>
          <w:rFonts w:ascii="Times New Roman" w:hAnsi="Times New Roman"/>
          <w:sz w:val="28"/>
          <w:szCs w:val="28"/>
        </w:rPr>
        <w:t xml:space="preserve"> до Правил для приведення їх у відповідність до вимог чинного законодавства (рішення міської ради від 23.11.2016 </w:t>
      </w:r>
      <w:r w:rsidR="005C0D83" w:rsidRPr="00F40483">
        <w:rPr>
          <w:rFonts w:ascii="Times New Roman" w:hAnsi="Times New Roman"/>
          <w:sz w:val="28"/>
          <w:szCs w:val="28"/>
        </w:rPr>
        <w:t>№1072</w:t>
      </w:r>
      <w:r w:rsidR="006D592A">
        <w:rPr>
          <w:rFonts w:ascii="Times New Roman" w:hAnsi="Times New Roman"/>
          <w:sz w:val="28"/>
          <w:szCs w:val="28"/>
        </w:rPr>
        <w:t xml:space="preserve">, </w:t>
      </w:r>
      <w:r w:rsidR="006D592A" w:rsidRPr="00F40483">
        <w:rPr>
          <w:rFonts w:ascii="Times New Roman" w:hAnsi="Times New Roman"/>
          <w:sz w:val="28"/>
          <w:szCs w:val="28"/>
        </w:rPr>
        <w:t>28.02.2018</w:t>
      </w:r>
      <w:r w:rsidR="005C0D83">
        <w:rPr>
          <w:rFonts w:ascii="Times New Roman" w:hAnsi="Times New Roman"/>
          <w:sz w:val="28"/>
          <w:szCs w:val="28"/>
        </w:rPr>
        <w:t xml:space="preserve"> №</w:t>
      </w:r>
      <w:r w:rsidR="005C0D83" w:rsidRPr="00F40483">
        <w:rPr>
          <w:rFonts w:ascii="Times New Roman" w:hAnsi="Times New Roman"/>
          <w:sz w:val="28"/>
          <w:szCs w:val="28"/>
        </w:rPr>
        <w:t>2461</w:t>
      </w:r>
      <w:r w:rsidR="006D592A">
        <w:rPr>
          <w:rFonts w:ascii="Times New Roman" w:hAnsi="Times New Roman"/>
          <w:sz w:val="28"/>
          <w:szCs w:val="28"/>
        </w:rPr>
        <w:t>,</w:t>
      </w:r>
      <w:r w:rsidR="006D592A" w:rsidRPr="00F40483">
        <w:rPr>
          <w:rFonts w:ascii="Times New Roman" w:hAnsi="Times New Roman"/>
          <w:sz w:val="28"/>
          <w:szCs w:val="28"/>
        </w:rPr>
        <w:t xml:space="preserve"> </w:t>
      </w:r>
      <w:r w:rsidR="006D592A">
        <w:rPr>
          <w:rFonts w:ascii="Times New Roman" w:hAnsi="Times New Roman"/>
          <w:sz w:val="28"/>
          <w:szCs w:val="28"/>
        </w:rPr>
        <w:t>26.06.2019 №</w:t>
      </w:r>
      <w:r w:rsidR="00621FC6">
        <w:rPr>
          <w:rFonts w:ascii="Times New Roman" w:hAnsi="Times New Roman"/>
          <w:sz w:val="28"/>
          <w:szCs w:val="28"/>
        </w:rPr>
        <w:t>3853</w:t>
      </w:r>
      <w:r w:rsidRPr="00F40483">
        <w:rPr>
          <w:rFonts w:ascii="Times New Roman" w:hAnsi="Times New Roman"/>
          <w:sz w:val="28"/>
          <w:szCs w:val="28"/>
        </w:rPr>
        <w:t>)</w:t>
      </w:r>
      <w:r w:rsidR="00EB5D0B">
        <w:rPr>
          <w:rFonts w:ascii="Times New Roman" w:hAnsi="Times New Roman"/>
          <w:sz w:val="28"/>
          <w:szCs w:val="28"/>
        </w:rPr>
        <w:t>.</w:t>
      </w:r>
    </w:p>
    <w:p w:rsidR="00AF4963" w:rsidRPr="00F40483" w:rsidRDefault="0081556E" w:rsidP="00AF4963">
      <w:pPr>
        <w:tabs>
          <w:tab w:val="left" w:pos="935"/>
        </w:tabs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Учасниками </w:t>
      </w:r>
      <w:r w:rsidR="00EB5D0B">
        <w:rPr>
          <w:rFonts w:ascii="Times New Roman" w:hAnsi="Times New Roman"/>
          <w:sz w:val="28"/>
          <w:szCs w:val="28"/>
        </w:rPr>
        <w:t xml:space="preserve">громадських слухань було висловлено, що </w:t>
      </w:r>
      <w:r w:rsidR="00AF4963" w:rsidRPr="00F40483">
        <w:rPr>
          <w:rFonts w:ascii="Times New Roman" w:hAnsi="Times New Roman"/>
          <w:sz w:val="28"/>
          <w:szCs w:val="28"/>
        </w:rPr>
        <w:t>рішення міської ради від 27.04.2011 №327</w:t>
      </w:r>
      <w:r w:rsidR="009C0E98">
        <w:rPr>
          <w:rFonts w:ascii="Times New Roman" w:hAnsi="Times New Roman"/>
          <w:sz w:val="28"/>
          <w:szCs w:val="28"/>
        </w:rPr>
        <w:t>, зі змінами</w:t>
      </w:r>
      <w:r w:rsidR="006950EB">
        <w:rPr>
          <w:rFonts w:ascii="Times New Roman" w:hAnsi="Times New Roman"/>
          <w:sz w:val="28"/>
          <w:szCs w:val="28"/>
        </w:rPr>
        <w:t>,</w:t>
      </w:r>
      <w:r w:rsidR="00AF4963" w:rsidRPr="00F40483">
        <w:rPr>
          <w:rFonts w:ascii="Times New Roman" w:hAnsi="Times New Roman"/>
          <w:sz w:val="28"/>
          <w:szCs w:val="28"/>
        </w:rPr>
        <w:t xml:space="preserve"> відповідає вимогам чинного </w:t>
      </w:r>
      <w:proofErr w:type="spellStart"/>
      <w:r w:rsidR="00AF4963" w:rsidRPr="00F40483">
        <w:rPr>
          <w:rFonts w:ascii="Times New Roman" w:hAnsi="Times New Roman"/>
          <w:sz w:val="28"/>
          <w:szCs w:val="28"/>
        </w:rPr>
        <w:t>законо</w:t>
      </w:r>
      <w:r w:rsidR="005C0D83">
        <w:rPr>
          <w:rFonts w:ascii="Times New Roman" w:hAnsi="Times New Roman"/>
          <w:sz w:val="28"/>
          <w:szCs w:val="28"/>
        </w:rPr>
        <w:t>-</w:t>
      </w:r>
      <w:r w:rsidR="00AF4963" w:rsidRPr="00F40483">
        <w:rPr>
          <w:rFonts w:ascii="Times New Roman" w:hAnsi="Times New Roman"/>
          <w:sz w:val="28"/>
          <w:szCs w:val="28"/>
        </w:rPr>
        <w:t>давства</w:t>
      </w:r>
      <w:proofErr w:type="spellEnd"/>
      <w:r w:rsidR="00AF4963" w:rsidRPr="00F40483">
        <w:rPr>
          <w:rFonts w:ascii="Times New Roman" w:hAnsi="Times New Roman"/>
          <w:sz w:val="28"/>
          <w:szCs w:val="28"/>
        </w:rPr>
        <w:t>, є актуальним для подальшого впорядкування</w:t>
      </w:r>
      <w:r w:rsidR="00EB5D0B">
        <w:rPr>
          <w:rFonts w:ascii="Times New Roman" w:hAnsi="Times New Roman"/>
          <w:sz w:val="28"/>
          <w:szCs w:val="28"/>
        </w:rPr>
        <w:t xml:space="preserve"> організації ринкової торгівлі.</w:t>
      </w:r>
    </w:p>
    <w:p w:rsidR="00AF4963" w:rsidRPr="00F40483" w:rsidRDefault="00AF4963" w:rsidP="00AF4963">
      <w:pPr>
        <w:jc w:val="both"/>
        <w:rPr>
          <w:rFonts w:ascii="Times New Roman" w:hAnsi="Times New Roman"/>
          <w:bCs/>
          <w:sz w:val="28"/>
          <w:szCs w:val="28"/>
        </w:rPr>
      </w:pPr>
      <w:r w:rsidRPr="00F40483">
        <w:rPr>
          <w:rFonts w:ascii="Times New Roman" w:hAnsi="Times New Roman"/>
          <w:bCs/>
          <w:sz w:val="28"/>
          <w:szCs w:val="28"/>
        </w:rPr>
        <w:tab/>
        <w:t>Регуляторний акт потребує подальшого впровадження та не вимагає внесення змін.</w:t>
      </w:r>
    </w:p>
    <w:p w:rsidR="00AF4963" w:rsidRDefault="00AF4963" w:rsidP="00AF4963">
      <w:pPr>
        <w:tabs>
          <w:tab w:val="left" w:pos="935"/>
        </w:tabs>
        <w:ind w:firstLine="720"/>
        <w:jc w:val="both"/>
        <w:rPr>
          <w:rFonts w:ascii="Times New Roman" w:hAnsi="Times New Roman"/>
          <w:sz w:val="28"/>
          <w:szCs w:val="28"/>
        </w:rPr>
      </w:pPr>
    </w:p>
    <w:p w:rsidR="000B54E6" w:rsidRDefault="000B54E6" w:rsidP="003130AE">
      <w:pPr>
        <w:tabs>
          <w:tab w:val="left" w:pos="935"/>
        </w:tabs>
        <w:jc w:val="both"/>
        <w:rPr>
          <w:rFonts w:ascii="Times New Roman" w:hAnsi="Times New Roman"/>
          <w:b/>
          <w:i/>
          <w:sz w:val="28"/>
          <w:szCs w:val="28"/>
        </w:rPr>
      </w:pPr>
      <w:bookmarkStart w:id="1" w:name="_GoBack"/>
      <w:bookmarkEnd w:id="1"/>
    </w:p>
    <w:p w:rsidR="005C0D83" w:rsidRDefault="000B54E6" w:rsidP="003130AE">
      <w:pPr>
        <w:tabs>
          <w:tab w:val="left" w:pos="935"/>
        </w:tabs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Заступник г</w:t>
      </w:r>
      <w:r w:rsidR="00B90132">
        <w:rPr>
          <w:rFonts w:ascii="Times New Roman" w:hAnsi="Times New Roman"/>
          <w:b/>
          <w:i/>
          <w:sz w:val="28"/>
          <w:szCs w:val="28"/>
        </w:rPr>
        <w:t>олов</w:t>
      </w:r>
      <w:r>
        <w:rPr>
          <w:rFonts w:ascii="Times New Roman" w:hAnsi="Times New Roman"/>
          <w:b/>
          <w:i/>
          <w:sz w:val="28"/>
          <w:szCs w:val="28"/>
        </w:rPr>
        <w:t>и</w:t>
      </w:r>
      <w:r w:rsidR="00B90132">
        <w:rPr>
          <w:rFonts w:ascii="Times New Roman" w:hAnsi="Times New Roman"/>
          <w:b/>
          <w:i/>
          <w:sz w:val="28"/>
          <w:szCs w:val="28"/>
        </w:rPr>
        <w:t xml:space="preserve"> постійної комісії</w:t>
      </w:r>
    </w:p>
    <w:p w:rsidR="0014025B" w:rsidRDefault="00B90132" w:rsidP="0014025B">
      <w:pPr>
        <w:tabs>
          <w:tab w:val="left" w:pos="935"/>
        </w:tabs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з питань </w:t>
      </w:r>
      <w:r w:rsidR="000B54E6">
        <w:rPr>
          <w:rFonts w:ascii="Times New Roman" w:hAnsi="Times New Roman"/>
          <w:b/>
          <w:i/>
          <w:sz w:val="28"/>
          <w:szCs w:val="28"/>
        </w:rPr>
        <w:t>планування бюджету,</w:t>
      </w:r>
    </w:p>
    <w:p w:rsidR="000B54E6" w:rsidRDefault="000B54E6" w:rsidP="0014025B">
      <w:pPr>
        <w:tabs>
          <w:tab w:val="left" w:pos="93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економіки та регуляторної політики</w:t>
      </w:r>
      <w:r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ab/>
        <w:t xml:space="preserve">Тетяна </w:t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Малихіна</w:t>
      </w:r>
      <w:proofErr w:type="spellEnd"/>
    </w:p>
    <w:sectPr w:rsidR="000B54E6" w:rsidSect="005C0D83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D7A" w:rsidRDefault="00035D7A">
      <w:r>
        <w:separator/>
      </w:r>
    </w:p>
  </w:endnote>
  <w:endnote w:type="continuationSeparator" w:id="0">
    <w:p w:rsidR="00035D7A" w:rsidRDefault="00035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D7A" w:rsidRDefault="00035D7A">
      <w:r>
        <w:separator/>
      </w:r>
    </w:p>
  </w:footnote>
  <w:footnote w:type="continuationSeparator" w:id="0">
    <w:p w:rsidR="00035D7A" w:rsidRDefault="00035D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687560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7B65C0" w:rsidRPr="007B65C0" w:rsidRDefault="00AF4963" w:rsidP="007B65C0">
        <w:pPr>
          <w:pStyle w:val="ac"/>
          <w:jc w:val="center"/>
          <w:rPr>
            <w:rFonts w:ascii="Times New Roman" w:hAnsi="Times New Roman"/>
          </w:rPr>
        </w:pPr>
        <w:r w:rsidRPr="007B65C0">
          <w:rPr>
            <w:rFonts w:ascii="Times New Roman" w:hAnsi="Times New Roman"/>
          </w:rPr>
          <w:fldChar w:fldCharType="begin"/>
        </w:r>
        <w:r w:rsidRPr="007B65C0">
          <w:rPr>
            <w:rFonts w:ascii="Times New Roman" w:hAnsi="Times New Roman"/>
          </w:rPr>
          <w:instrText>PAGE   \* MERGEFORMAT</w:instrText>
        </w:r>
        <w:r w:rsidRPr="007B65C0">
          <w:rPr>
            <w:rFonts w:ascii="Times New Roman" w:hAnsi="Times New Roman"/>
          </w:rPr>
          <w:fldChar w:fldCharType="separate"/>
        </w:r>
        <w:r w:rsidR="00566D3E" w:rsidRPr="00566D3E">
          <w:rPr>
            <w:rFonts w:ascii="Times New Roman" w:hAnsi="Times New Roman"/>
            <w:noProof/>
            <w:lang w:val="ru-RU"/>
          </w:rPr>
          <w:t>7</w:t>
        </w:r>
        <w:r w:rsidRPr="007B65C0">
          <w:rPr>
            <w:rFonts w:ascii="Times New Roman" w:hAnsi="Times New Roman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963"/>
    <w:rsid w:val="00000C71"/>
    <w:rsid w:val="00005246"/>
    <w:rsid w:val="00005D38"/>
    <w:rsid w:val="00012D93"/>
    <w:rsid w:val="000179D9"/>
    <w:rsid w:val="00020542"/>
    <w:rsid w:val="000224CD"/>
    <w:rsid w:val="000242AD"/>
    <w:rsid w:val="00032C0C"/>
    <w:rsid w:val="00035D7A"/>
    <w:rsid w:val="00041F0E"/>
    <w:rsid w:val="000471F6"/>
    <w:rsid w:val="000618CF"/>
    <w:rsid w:val="000642AC"/>
    <w:rsid w:val="000920A9"/>
    <w:rsid w:val="000A582F"/>
    <w:rsid w:val="000B1903"/>
    <w:rsid w:val="000B54E6"/>
    <w:rsid w:val="000C6D07"/>
    <w:rsid w:val="000C79B3"/>
    <w:rsid w:val="000C7AA3"/>
    <w:rsid w:val="000E5BE4"/>
    <w:rsid w:val="001011CB"/>
    <w:rsid w:val="0010429D"/>
    <w:rsid w:val="00105AA5"/>
    <w:rsid w:val="00133220"/>
    <w:rsid w:val="0013477D"/>
    <w:rsid w:val="0014025B"/>
    <w:rsid w:val="001509E6"/>
    <w:rsid w:val="0015612D"/>
    <w:rsid w:val="00156658"/>
    <w:rsid w:val="00156BB5"/>
    <w:rsid w:val="001809B9"/>
    <w:rsid w:val="00186ADC"/>
    <w:rsid w:val="001940CA"/>
    <w:rsid w:val="001A15DD"/>
    <w:rsid w:val="001C5EDA"/>
    <w:rsid w:val="001D5BDB"/>
    <w:rsid w:val="00203319"/>
    <w:rsid w:val="00207D13"/>
    <w:rsid w:val="00210711"/>
    <w:rsid w:val="00215CB2"/>
    <w:rsid w:val="00217424"/>
    <w:rsid w:val="002279CD"/>
    <w:rsid w:val="0023226B"/>
    <w:rsid w:val="00240A29"/>
    <w:rsid w:val="00257B67"/>
    <w:rsid w:val="002674C4"/>
    <w:rsid w:val="00281D32"/>
    <w:rsid w:val="00294BCE"/>
    <w:rsid w:val="002B6040"/>
    <w:rsid w:val="002C674E"/>
    <w:rsid w:val="002C7AC1"/>
    <w:rsid w:val="002D49EB"/>
    <w:rsid w:val="002D79C9"/>
    <w:rsid w:val="002E0034"/>
    <w:rsid w:val="003130AE"/>
    <w:rsid w:val="0032069D"/>
    <w:rsid w:val="0032236A"/>
    <w:rsid w:val="00340232"/>
    <w:rsid w:val="0034685E"/>
    <w:rsid w:val="00351590"/>
    <w:rsid w:val="003519D5"/>
    <w:rsid w:val="00352E75"/>
    <w:rsid w:val="0035728A"/>
    <w:rsid w:val="003648D4"/>
    <w:rsid w:val="003707ED"/>
    <w:rsid w:val="003842E7"/>
    <w:rsid w:val="003849A9"/>
    <w:rsid w:val="003A7120"/>
    <w:rsid w:val="003B4EAD"/>
    <w:rsid w:val="003B7169"/>
    <w:rsid w:val="003D30A5"/>
    <w:rsid w:val="003D6C9B"/>
    <w:rsid w:val="003D75C6"/>
    <w:rsid w:val="003F6E8B"/>
    <w:rsid w:val="00401E95"/>
    <w:rsid w:val="00403CB8"/>
    <w:rsid w:val="004041C3"/>
    <w:rsid w:val="0040688D"/>
    <w:rsid w:val="00411254"/>
    <w:rsid w:val="00417251"/>
    <w:rsid w:val="00420131"/>
    <w:rsid w:val="0042282A"/>
    <w:rsid w:val="00427A4C"/>
    <w:rsid w:val="00451541"/>
    <w:rsid w:val="00454AE2"/>
    <w:rsid w:val="0046654E"/>
    <w:rsid w:val="0046701F"/>
    <w:rsid w:val="00467FB4"/>
    <w:rsid w:val="00474D07"/>
    <w:rsid w:val="00480DE8"/>
    <w:rsid w:val="0048412D"/>
    <w:rsid w:val="00485812"/>
    <w:rsid w:val="0048603C"/>
    <w:rsid w:val="00486AEA"/>
    <w:rsid w:val="0049634C"/>
    <w:rsid w:val="004A3EE7"/>
    <w:rsid w:val="004C0A8D"/>
    <w:rsid w:val="004C6B5B"/>
    <w:rsid w:val="004C79C9"/>
    <w:rsid w:val="004D25B2"/>
    <w:rsid w:val="004E5D99"/>
    <w:rsid w:val="004F3C6A"/>
    <w:rsid w:val="004F4EF7"/>
    <w:rsid w:val="005147BF"/>
    <w:rsid w:val="005255CC"/>
    <w:rsid w:val="0053060E"/>
    <w:rsid w:val="0055429B"/>
    <w:rsid w:val="005547DC"/>
    <w:rsid w:val="0055601B"/>
    <w:rsid w:val="00556061"/>
    <w:rsid w:val="00561325"/>
    <w:rsid w:val="0056490C"/>
    <w:rsid w:val="00566D3E"/>
    <w:rsid w:val="0057208E"/>
    <w:rsid w:val="00576320"/>
    <w:rsid w:val="00582772"/>
    <w:rsid w:val="00587ABE"/>
    <w:rsid w:val="00592C77"/>
    <w:rsid w:val="005A2270"/>
    <w:rsid w:val="005A4AC9"/>
    <w:rsid w:val="005C0D83"/>
    <w:rsid w:val="005F5C48"/>
    <w:rsid w:val="00600D5B"/>
    <w:rsid w:val="0061437C"/>
    <w:rsid w:val="00620AFF"/>
    <w:rsid w:val="00621FC6"/>
    <w:rsid w:val="00634DCE"/>
    <w:rsid w:val="00637DE4"/>
    <w:rsid w:val="00667E49"/>
    <w:rsid w:val="00671B5A"/>
    <w:rsid w:val="00677917"/>
    <w:rsid w:val="006950EB"/>
    <w:rsid w:val="006B40F5"/>
    <w:rsid w:val="006B7ED3"/>
    <w:rsid w:val="006C0A42"/>
    <w:rsid w:val="006C2FC3"/>
    <w:rsid w:val="006D0CDA"/>
    <w:rsid w:val="006D1FD3"/>
    <w:rsid w:val="006D2208"/>
    <w:rsid w:val="006D592A"/>
    <w:rsid w:val="006E1B9C"/>
    <w:rsid w:val="006E1E65"/>
    <w:rsid w:val="006F45B7"/>
    <w:rsid w:val="006F60B3"/>
    <w:rsid w:val="00706000"/>
    <w:rsid w:val="00713FE3"/>
    <w:rsid w:val="00720EA8"/>
    <w:rsid w:val="00732F80"/>
    <w:rsid w:val="00743DF0"/>
    <w:rsid w:val="007534B8"/>
    <w:rsid w:val="00761CFB"/>
    <w:rsid w:val="007746DC"/>
    <w:rsid w:val="00787EDD"/>
    <w:rsid w:val="0079719A"/>
    <w:rsid w:val="007A3196"/>
    <w:rsid w:val="007B41EB"/>
    <w:rsid w:val="007C22D1"/>
    <w:rsid w:val="007D5CAF"/>
    <w:rsid w:val="007D70BD"/>
    <w:rsid w:val="007E193E"/>
    <w:rsid w:val="007E4118"/>
    <w:rsid w:val="007E6912"/>
    <w:rsid w:val="007F27EE"/>
    <w:rsid w:val="007F7034"/>
    <w:rsid w:val="007F74E1"/>
    <w:rsid w:val="00800398"/>
    <w:rsid w:val="008056F2"/>
    <w:rsid w:val="008057C0"/>
    <w:rsid w:val="0081556E"/>
    <w:rsid w:val="00830AF3"/>
    <w:rsid w:val="00831EA3"/>
    <w:rsid w:val="00836555"/>
    <w:rsid w:val="00843D23"/>
    <w:rsid w:val="008520FE"/>
    <w:rsid w:val="008621D2"/>
    <w:rsid w:val="00866C61"/>
    <w:rsid w:val="008719CE"/>
    <w:rsid w:val="0088122A"/>
    <w:rsid w:val="00881BB1"/>
    <w:rsid w:val="008B7D2B"/>
    <w:rsid w:val="008B7D42"/>
    <w:rsid w:val="008B7E1A"/>
    <w:rsid w:val="008F1F44"/>
    <w:rsid w:val="009050F0"/>
    <w:rsid w:val="00923437"/>
    <w:rsid w:val="00932B31"/>
    <w:rsid w:val="009345F6"/>
    <w:rsid w:val="009406F4"/>
    <w:rsid w:val="00943280"/>
    <w:rsid w:val="00947956"/>
    <w:rsid w:val="00953007"/>
    <w:rsid w:val="00966E24"/>
    <w:rsid w:val="00974C66"/>
    <w:rsid w:val="00986436"/>
    <w:rsid w:val="00991B0D"/>
    <w:rsid w:val="00997759"/>
    <w:rsid w:val="009A004C"/>
    <w:rsid w:val="009C0E98"/>
    <w:rsid w:val="009E26BA"/>
    <w:rsid w:val="009F69B6"/>
    <w:rsid w:val="00A0343D"/>
    <w:rsid w:val="00A04028"/>
    <w:rsid w:val="00A06030"/>
    <w:rsid w:val="00A11832"/>
    <w:rsid w:val="00A1461D"/>
    <w:rsid w:val="00A14B2C"/>
    <w:rsid w:val="00A14D0E"/>
    <w:rsid w:val="00A21D28"/>
    <w:rsid w:val="00A46E3C"/>
    <w:rsid w:val="00A572F9"/>
    <w:rsid w:val="00A735A6"/>
    <w:rsid w:val="00A84347"/>
    <w:rsid w:val="00A84A49"/>
    <w:rsid w:val="00A91EA4"/>
    <w:rsid w:val="00AD2508"/>
    <w:rsid w:val="00AD7E31"/>
    <w:rsid w:val="00AF4963"/>
    <w:rsid w:val="00B16DEE"/>
    <w:rsid w:val="00B44065"/>
    <w:rsid w:val="00B47C19"/>
    <w:rsid w:val="00B55790"/>
    <w:rsid w:val="00B737D1"/>
    <w:rsid w:val="00B74805"/>
    <w:rsid w:val="00B77F9D"/>
    <w:rsid w:val="00B90132"/>
    <w:rsid w:val="00B93C9A"/>
    <w:rsid w:val="00BB0357"/>
    <w:rsid w:val="00BB4C22"/>
    <w:rsid w:val="00BB681A"/>
    <w:rsid w:val="00BC1B6C"/>
    <w:rsid w:val="00BC67B7"/>
    <w:rsid w:val="00BD020B"/>
    <w:rsid w:val="00BD4A12"/>
    <w:rsid w:val="00BE7E6F"/>
    <w:rsid w:val="00BF08DF"/>
    <w:rsid w:val="00BF4EBC"/>
    <w:rsid w:val="00C01926"/>
    <w:rsid w:val="00C103F9"/>
    <w:rsid w:val="00C1149C"/>
    <w:rsid w:val="00C201CA"/>
    <w:rsid w:val="00C52E06"/>
    <w:rsid w:val="00C53C8C"/>
    <w:rsid w:val="00C54D0B"/>
    <w:rsid w:val="00C72F49"/>
    <w:rsid w:val="00C87C25"/>
    <w:rsid w:val="00C970C9"/>
    <w:rsid w:val="00CA177E"/>
    <w:rsid w:val="00CB00A6"/>
    <w:rsid w:val="00CB6660"/>
    <w:rsid w:val="00CB6BA8"/>
    <w:rsid w:val="00CC7020"/>
    <w:rsid w:val="00CD1AE2"/>
    <w:rsid w:val="00CD73E6"/>
    <w:rsid w:val="00CF0C1E"/>
    <w:rsid w:val="00CF3C29"/>
    <w:rsid w:val="00D05FD8"/>
    <w:rsid w:val="00D16BD8"/>
    <w:rsid w:val="00D1722F"/>
    <w:rsid w:val="00D22F3E"/>
    <w:rsid w:val="00D24581"/>
    <w:rsid w:val="00D2635D"/>
    <w:rsid w:val="00D413D7"/>
    <w:rsid w:val="00D44E81"/>
    <w:rsid w:val="00D62B40"/>
    <w:rsid w:val="00D81188"/>
    <w:rsid w:val="00D8129B"/>
    <w:rsid w:val="00D85AC4"/>
    <w:rsid w:val="00DA45B6"/>
    <w:rsid w:val="00DA7CA5"/>
    <w:rsid w:val="00DB4408"/>
    <w:rsid w:val="00DC2ADF"/>
    <w:rsid w:val="00DD4829"/>
    <w:rsid w:val="00DD4BE2"/>
    <w:rsid w:val="00DE262C"/>
    <w:rsid w:val="00DF1FB2"/>
    <w:rsid w:val="00E07D11"/>
    <w:rsid w:val="00E166A8"/>
    <w:rsid w:val="00E2233E"/>
    <w:rsid w:val="00E3600B"/>
    <w:rsid w:val="00E454B0"/>
    <w:rsid w:val="00E46474"/>
    <w:rsid w:val="00E4741F"/>
    <w:rsid w:val="00E579FA"/>
    <w:rsid w:val="00E57BD8"/>
    <w:rsid w:val="00E620FA"/>
    <w:rsid w:val="00E628C0"/>
    <w:rsid w:val="00E9698C"/>
    <w:rsid w:val="00EA5FAF"/>
    <w:rsid w:val="00EB5D0B"/>
    <w:rsid w:val="00EC1382"/>
    <w:rsid w:val="00EC5B8E"/>
    <w:rsid w:val="00ED60EE"/>
    <w:rsid w:val="00ED76E1"/>
    <w:rsid w:val="00EE0F3E"/>
    <w:rsid w:val="00F03E6E"/>
    <w:rsid w:val="00F10D84"/>
    <w:rsid w:val="00F14828"/>
    <w:rsid w:val="00F22D41"/>
    <w:rsid w:val="00F307C2"/>
    <w:rsid w:val="00F434E6"/>
    <w:rsid w:val="00F57F2C"/>
    <w:rsid w:val="00F825F4"/>
    <w:rsid w:val="00F85E20"/>
    <w:rsid w:val="00F87A08"/>
    <w:rsid w:val="00FA7842"/>
    <w:rsid w:val="00FB00A7"/>
    <w:rsid w:val="00FB753E"/>
    <w:rsid w:val="00FC0321"/>
    <w:rsid w:val="00FC4EF7"/>
    <w:rsid w:val="00FC5FD9"/>
    <w:rsid w:val="00FD126B"/>
    <w:rsid w:val="00FD636B"/>
    <w:rsid w:val="00FE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963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AF4963"/>
    <w:pPr>
      <w:keepNext/>
      <w:tabs>
        <w:tab w:val="left" w:pos="935"/>
      </w:tabs>
      <w:jc w:val="both"/>
      <w:outlineLvl w:val="0"/>
    </w:pPr>
    <w:rPr>
      <w:rFonts w:ascii="Times New Roman" w:hAnsi="Times New Roman"/>
      <w:b/>
      <w:bCs/>
      <w:sz w:val="27"/>
    </w:rPr>
  </w:style>
  <w:style w:type="paragraph" w:styleId="2">
    <w:name w:val="heading 2"/>
    <w:basedOn w:val="a"/>
    <w:next w:val="a"/>
    <w:link w:val="20"/>
    <w:uiPriority w:val="9"/>
    <w:unhideWhenUsed/>
    <w:qFormat/>
    <w:rsid w:val="00774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4963"/>
    <w:rPr>
      <w:rFonts w:ascii="Times New Roman" w:eastAsia="Times New Roman" w:hAnsi="Times New Roman" w:cs="Times New Roman"/>
      <w:b/>
      <w:bCs/>
      <w:sz w:val="27"/>
      <w:szCs w:val="24"/>
      <w:lang w:val="uk-UA" w:eastAsia="ru-RU"/>
    </w:rPr>
  </w:style>
  <w:style w:type="paragraph" w:styleId="a3">
    <w:name w:val="Title"/>
    <w:basedOn w:val="a"/>
    <w:link w:val="a4"/>
    <w:qFormat/>
    <w:rsid w:val="00AF4963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/>
      <w:b/>
      <w:sz w:val="26"/>
      <w:szCs w:val="20"/>
    </w:rPr>
  </w:style>
  <w:style w:type="character" w:customStyle="1" w:styleId="a4">
    <w:name w:val="Название Знак"/>
    <w:basedOn w:val="a0"/>
    <w:link w:val="a3"/>
    <w:rsid w:val="00AF4963"/>
    <w:rPr>
      <w:rFonts w:ascii="Times New Roman" w:eastAsia="Times New Roman" w:hAnsi="Times New Roman" w:cs="Times New Roman"/>
      <w:b/>
      <w:sz w:val="26"/>
      <w:szCs w:val="20"/>
      <w:lang w:val="uk-UA" w:eastAsia="ru-RU"/>
    </w:rPr>
  </w:style>
  <w:style w:type="paragraph" w:styleId="a5">
    <w:name w:val="Body Text Indent"/>
    <w:basedOn w:val="a"/>
    <w:link w:val="a6"/>
    <w:semiHidden/>
    <w:rsid w:val="00AF4963"/>
    <w:pPr>
      <w:ind w:firstLine="708"/>
      <w:jc w:val="both"/>
    </w:pPr>
    <w:rPr>
      <w:sz w:val="25"/>
    </w:rPr>
  </w:style>
  <w:style w:type="character" w:customStyle="1" w:styleId="a6">
    <w:name w:val="Основной текст с отступом Знак"/>
    <w:basedOn w:val="a0"/>
    <w:link w:val="a5"/>
    <w:semiHidden/>
    <w:rsid w:val="00AF4963"/>
    <w:rPr>
      <w:rFonts w:ascii="Bookman Old Style" w:eastAsia="Times New Roman" w:hAnsi="Bookman Old Style" w:cs="Times New Roman"/>
      <w:sz w:val="25"/>
      <w:szCs w:val="24"/>
      <w:lang w:val="uk-UA" w:eastAsia="ru-RU"/>
    </w:rPr>
  </w:style>
  <w:style w:type="paragraph" w:styleId="3">
    <w:name w:val="Body Text Indent 3"/>
    <w:basedOn w:val="a"/>
    <w:link w:val="30"/>
    <w:semiHidden/>
    <w:rsid w:val="00AF4963"/>
    <w:pPr>
      <w:ind w:firstLine="708"/>
      <w:jc w:val="both"/>
    </w:pPr>
    <w:rPr>
      <w:sz w:val="22"/>
    </w:rPr>
  </w:style>
  <w:style w:type="character" w:customStyle="1" w:styleId="30">
    <w:name w:val="Основной текст с отступом 3 Знак"/>
    <w:basedOn w:val="a0"/>
    <w:link w:val="3"/>
    <w:semiHidden/>
    <w:rsid w:val="00AF4963"/>
    <w:rPr>
      <w:rFonts w:ascii="Bookman Old Style" w:eastAsia="Times New Roman" w:hAnsi="Bookman Old Style" w:cs="Times New Roman"/>
      <w:szCs w:val="24"/>
      <w:lang w:val="uk-UA" w:eastAsia="ru-RU"/>
    </w:rPr>
  </w:style>
  <w:style w:type="paragraph" w:styleId="21">
    <w:name w:val="Body Text Indent 2"/>
    <w:basedOn w:val="a"/>
    <w:link w:val="22"/>
    <w:semiHidden/>
    <w:rsid w:val="00AF4963"/>
    <w:pPr>
      <w:ind w:firstLine="708"/>
      <w:jc w:val="both"/>
    </w:pPr>
  </w:style>
  <w:style w:type="character" w:customStyle="1" w:styleId="22">
    <w:name w:val="Основной текст с отступом 2 Знак"/>
    <w:basedOn w:val="a0"/>
    <w:link w:val="21"/>
    <w:semiHidden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a7">
    <w:name w:val="Body Text"/>
    <w:basedOn w:val="a"/>
    <w:link w:val="a8"/>
    <w:uiPriority w:val="99"/>
    <w:unhideWhenUsed/>
    <w:rsid w:val="00AF496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table" w:styleId="a9">
    <w:name w:val="Table Grid"/>
    <w:basedOn w:val="a1"/>
    <w:uiPriority w:val="59"/>
    <w:rsid w:val="00AF4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link w:val="ab"/>
    <w:qFormat/>
    <w:rsid w:val="00AF496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header"/>
    <w:basedOn w:val="a"/>
    <w:link w:val="ad"/>
    <w:uiPriority w:val="99"/>
    <w:unhideWhenUsed/>
    <w:rsid w:val="00AF496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character" w:customStyle="1" w:styleId="11">
    <w:name w:val="Основной текст Знак1"/>
    <w:locked/>
    <w:rsid w:val="003D75C6"/>
    <w:rPr>
      <w:rFonts w:ascii="Times New Roman" w:hAnsi="Times New Roman" w:cs="Times New Roman"/>
      <w:shd w:val="clear" w:color="auto" w:fill="FFFFFF"/>
    </w:rPr>
  </w:style>
  <w:style w:type="character" w:customStyle="1" w:styleId="ab">
    <w:name w:val="Без интервала Знак"/>
    <w:link w:val="aa"/>
    <w:locked/>
    <w:rsid w:val="003D75C6"/>
    <w:rPr>
      <w:rFonts w:ascii="Calibri" w:eastAsia="Calibri" w:hAnsi="Calibri" w:cs="Times New Roman"/>
    </w:rPr>
  </w:style>
  <w:style w:type="character" w:styleId="ae">
    <w:name w:val="Hyperlink"/>
    <w:unhideWhenUsed/>
    <w:rsid w:val="003D75C6"/>
    <w:rPr>
      <w:color w:val="0000FF"/>
      <w:u w:val="single"/>
    </w:rPr>
  </w:style>
  <w:style w:type="character" w:customStyle="1" w:styleId="23">
    <w:name w:val="Основной текст (2) + Не полужирный"/>
    <w:basedOn w:val="a0"/>
    <w:rsid w:val="003D75C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">
    <w:name w:val="Нормальний текст"/>
    <w:basedOn w:val="a"/>
    <w:rsid w:val="003D75C6"/>
    <w:pPr>
      <w:spacing w:before="120"/>
      <w:ind w:firstLine="567"/>
    </w:pPr>
    <w:rPr>
      <w:rFonts w:ascii="Antiqua" w:hAnsi="Antiqua"/>
      <w:sz w:val="26"/>
      <w:szCs w:val="20"/>
    </w:rPr>
  </w:style>
  <w:style w:type="character" w:customStyle="1" w:styleId="20">
    <w:name w:val="Заголовок 2 Знак"/>
    <w:basedOn w:val="a0"/>
    <w:link w:val="2"/>
    <w:uiPriority w:val="9"/>
    <w:rsid w:val="00774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uk-UA" w:eastAsia="ru-RU"/>
    </w:rPr>
  </w:style>
  <w:style w:type="character" w:styleId="af0">
    <w:name w:val="Strong"/>
    <w:basedOn w:val="a0"/>
    <w:uiPriority w:val="22"/>
    <w:qFormat/>
    <w:rsid w:val="00EE0F3E"/>
    <w:rPr>
      <w:b/>
      <w:bCs/>
    </w:rPr>
  </w:style>
  <w:style w:type="paragraph" w:styleId="af1">
    <w:name w:val="footer"/>
    <w:basedOn w:val="a"/>
    <w:link w:val="af2"/>
    <w:uiPriority w:val="99"/>
    <w:unhideWhenUsed/>
    <w:rsid w:val="00156BB5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56BB5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af3">
    <w:name w:val="Balloon Text"/>
    <w:basedOn w:val="a"/>
    <w:link w:val="af4"/>
    <w:uiPriority w:val="99"/>
    <w:semiHidden/>
    <w:unhideWhenUsed/>
    <w:rsid w:val="00C87C25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87C25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963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AF4963"/>
    <w:pPr>
      <w:keepNext/>
      <w:tabs>
        <w:tab w:val="left" w:pos="935"/>
      </w:tabs>
      <w:jc w:val="both"/>
      <w:outlineLvl w:val="0"/>
    </w:pPr>
    <w:rPr>
      <w:rFonts w:ascii="Times New Roman" w:hAnsi="Times New Roman"/>
      <w:b/>
      <w:bCs/>
      <w:sz w:val="27"/>
    </w:rPr>
  </w:style>
  <w:style w:type="paragraph" w:styleId="2">
    <w:name w:val="heading 2"/>
    <w:basedOn w:val="a"/>
    <w:next w:val="a"/>
    <w:link w:val="20"/>
    <w:uiPriority w:val="9"/>
    <w:unhideWhenUsed/>
    <w:qFormat/>
    <w:rsid w:val="00774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4963"/>
    <w:rPr>
      <w:rFonts w:ascii="Times New Roman" w:eastAsia="Times New Roman" w:hAnsi="Times New Roman" w:cs="Times New Roman"/>
      <w:b/>
      <w:bCs/>
      <w:sz w:val="27"/>
      <w:szCs w:val="24"/>
      <w:lang w:val="uk-UA" w:eastAsia="ru-RU"/>
    </w:rPr>
  </w:style>
  <w:style w:type="paragraph" w:styleId="a3">
    <w:name w:val="Title"/>
    <w:basedOn w:val="a"/>
    <w:link w:val="a4"/>
    <w:qFormat/>
    <w:rsid w:val="00AF4963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/>
      <w:b/>
      <w:sz w:val="26"/>
      <w:szCs w:val="20"/>
    </w:rPr>
  </w:style>
  <w:style w:type="character" w:customStyle="1" w:styleId="a4">
    <w:name w:val="Название Знак"/>
    <w:basedOn w:val="a0"/>
    <w:link w:val="a3"/>
    <w:rsid w:val="00AF4963"/>
    <w:rPr>
      <w:rFonts w:ascii="Times New Roman" w:eastAsia="Times New Roman" w:hAnsi="Times New Roman" w:cs="Times New Roman"/>
      <w:b/>
      <w:sz w:val="26"/>
      <w:szCs w:val="20"/>
      <w:lang w:val="uk-UA" w:eastAsia="ru-RU"/>
    </w:rPr>
  </w:style>
  <w:style w:type="paragraph" w:styleId="a5">
    <w:name w:val="Body Text Indent"/>
    <w:basedOn w:val="a"/>
    <w:link w:val="a6"/>
    <w:semiHidden/>
    <w:rsid w:val="00AF4963"/>
    <w:pPr>
      <w:ind w:firstLine="708"/>
      <w:jc w:val="both"/>
    </w:pPr>
    <w:rPr>
      <w:sz w:val="25"/>
    </w:rPr>
  </w:style>
  <w:style w:type="character" w:customStyle="1" w:styleId="a6">
    <w:name w:val="Основной текст с отступом Знак"/>
    <w:basedOn w:val="a0"/>
    <w:link w:val="a5"/>
    <w:semiHidden/>
    <w:rsid w:val="00AF4963"/>
    <w:rPr>
      <w:rFonts w:ascii="Bookman Old Style" w:eastAsia="Times New Roman" w:hAnsi="Bookman Old Style" w:cs="Times New Roman"/>
      <w:sz w:val="25"/>
      <w:szCs w:val="24"/>
      <w:lang w:val="uk-UA" w:eastAsia="ru-RU"/>
    </w:rPr>
  </w:style>
  <w:style w:type="paragraph" w:styleId="3">
    <w:name w:val="Body Text Indent 3"/>
    <w:basedOn w:val="a"/>
    <w:link w:val="30"/>
    <w:semiHidden/>
    <w:rsid w:val="00AF4963"/>
    <w:pPr>
      <w:ind w:firstLine="708"/>
      <w:jc w:val="both"/>
    </w:pPr>
    <w:rPr>
      <w:sz w:val="22"/>
    </w:rPr>
  </w:style>
  <w:style w:type="character" w:customStyle="1" w:styleId="30">
    <w:name w:val="Основной текст с отступом 3 Знак"/>
    <w:basedOn w:val="a0"/>
    <w:link w:val="3"/>
    <w:semiHidden/>
    <w:rsid w:val="00AF4963"/>
    <w:rPr>
      <w:rFonts w:ascii="Bookman Old Style" w:eastAsia="Times New Roman" w:hAnsi="Bookman Old Style" w:cs="Times New Roman"/>
      <w:szCs w:val="24"/>
      <w:lang w:val="uk-UA" w:eastAsia="ru-RU"/>
    </w:rPr>
  </w:style>
  <w:style w:type="paragraph" w:styleId="21">
    <w:name w:val="Body Text Indent 2"/>
    <w:basedOn w:val="a"/>
    <w:link w:val="22"/>
    <w:semiHidden/>
    <w:rsid w:val="00AF4963"/>
    <w:pPr>
      <w:ind w:firstLine="708"/>
      <w:jc w:val="both"/>
    </w:pPr>
  </w:style>
  <w:style w:type="character" w:customStyle="1" w:styleId="22">
    <w:name w:val="Основной текст с отступом 2 Знак"/>
    <w:basedOn w:val="a0"/>
    <w:link w:val="21"/>
    <w:semiHidden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a7">
    <w:name w:val="Body Text"/>
    <w:basedOn w:val="a"/>
    <w:link w:val="a8"/>
    <w:uiPriority w:val="99"/>
    <w:unhideWhenUsed/>
    <w:rsid w:val="00AF496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table" w:styleId="a9">
    <w:name w:val="Table Grid"/>
    <w:basedOn w:val="a1"/>
    <w:uiPriority w:val="59"/>
    <w:rsid w:val="00AF4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link w:val="ab"/>
    <w:qFormat/>
    <w:rsid w:val="00AF496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header"/>
    <w:basedOn w:val="a"/>
    <w:link w:val="ad"/>
    <w:uiPriority w:val="99"/>
    <w:unhideWhenUsed/>
    <w:rsid w:val="00AF496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F4963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character" w:customStyle="1" w:styleId="11">
    <w:name w:val="Основной текст Знак1"/>
    <w:locked/>
    <w:rsid w:val="003D75C6"/>
    <w:rPr>
      <w:rFonts w:ascii="Times New Roman" w:hAnsi="Times New Roman" w:cs="Times New Roman"/>
      <w:shd w:val="clear" w:color="auto" w:fill="FFFFFF"/>
    </w:rPr>
  </w:style>
  <w:style w:type="character" w:customStyle="1" w:styleId="ab">
    <w:name w:val="Без интервала Знак"/>
    <w:link w:val="aa"/>
    <w:locked/>
    <w:rsid w:val="003D75C6"/>
    <w:rPr>
      <w:rFonts w:ascii="Calibri" w:eastAsia="Calibri" w:hAnsi="Calibri" w:cs="Times New Roman"/>
    </w:rPr>
  </w:style>
  <w:style w:type="character" w:styleId="ae">
    <w:name w:val="Hyperlink"/>
    <w:unhideWhenUsed/>
    <w:rsid w:val="003D75C6"/>
    <w:rPr>
      <w:color w:val="0000FF"/>
      <w:u w:val="single"/>
    </w:rPr>
  </w:style>
  <w:style w:type="character" w:customStyle="1" w:styleId="23">
    <w:name w:val="Основной текст (2) + Не полужирный"/>
    <w:basedOn w:val="a0"/>
    <w:rsid w:val="003D75C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">
    <w:name w:val="Нормальний текст"/>
    <w:basedOn w:val="a"/>
    <w:rsid w:val="003D75C6"/>
    <w:pPr>
      <w:spacing w:before="120"/>
      <w:ind w:firstLine="567"/>
    </w:pPr>
    <w:rPr>
      <w:rFonts w:ascii="Antiqua" w:hAnsi="Antiqua"/>
      <w:sz w:val="26"/>
      <w:szCs w:val="20"/>
    </w:rPr>
  </w:style>
  <w:style w:type="character" w:customStyle="1" w:styleId="20">
    <w:name w:val="Заголовок 2 Знак"/>
    <w:basedOn w:val="a0"/>
    <w:link w:val="2"/>
    <w:uiPriority w:val="9"/>
    <w:rsid w:val="00774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uk-UA" w:eastAsia="ru-RU"/>
    </w:rPr>
  </w:style>
  <w:style w:type="character" w:styleId="af0">
    <w:name w:val="Strong"/>
    <w:basedOn w:val="a0"/>
    <w:uiPriority w:val="22"/>
    <w:qFormat/>
    <w:rsid w:val="00EE0F3E"/>
    <w:rPr>
      <w:b/>
      <w:bCs/>
    </w:rPr>
  </w:style>
  <w:style w:type="paragraph" w:styleId="af1">
    <w:name w:val="footer"/>
    <w:basedOn w:val="a"/>
    <w:link w:val="af2"/>
    <w:uiPriority w:val="99"/>
    <w:unhideWhenUsed/>
    <w:rsid w:val="00156BB5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56BB5"/>
    <w:rPr>
      <w:rFonts w:ascii="Bookman Old Style" w:eastAsia="Times New Roman" w:hAnsi="Bookman Old Style" w:cs="Times New Roman"/>
      <w:sz w:val="24"/>
      <w:szCs w:val="24"/>
      <w:lang w:val="uk-UA" w:eastAsia="ru-RU"/>
    </w:rPr>
  </w:style>
  <w:style w:type="paragraph" w:styleId="af3">
    <w:name w:val="Balloon Text"/>
    <w:basedOn w:val="a"/>
    <w:link w:val="af4"/>
    <w:uiPriority w:val="99"/>
    <w:semiHidden/>
    <w:unhideWhenUsed/>
    <w:rsid w:val="00C87C25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87C25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8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B3FEE-0899-495A-A741-F22944941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3104</TotalTime>
  <Pages>7</Pages>
  <Words>2855</Words>
  <Characters>16278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trade504</dc:creator>
  <cp:lastModifiedBy>urp515</cp:lastModifiedBy>
  <cp:revision>262</cp:revision>
  <cp:lastPrinted>2021-07-23T04:52:00Z</cp:lastPrinted>
  <dcterms:created xsi:type="dcterms:W3CDTF">2018-07-18T11:48:00Z</dcterms:created>
  <dcterms:modified xsi:type="dcterms:W3CDTF">2021-07-23T07:35:00Z</dcterms:modified>
</cp:coreProperties>
</file>