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B6" w:rsidRDefault="00DE157C" w:rsidP="00FE6C2A">
      <w:r w:rsidRPr="00C778BE">
        <w:t xml:space="preserve">                                                             </w:t>
      </w:r>
    </w:p>
    <w:p w:rsidR="00FE6C2A" w:rsidRDefault="00FE6C2A" w:rsidP="00FE6C2A"/>
    <w:p w:rsidR="00FE6C2A" w:rsidRDefault="00452514" w:rsidP="00FE6C2A">
      <w:r>
        <w:t xml:space="preserve">                                                                                                       </w:t>
      </w:r>
    </w:p>
    <w:p w:rsidR="003C6DBF" w:rsidRDefault="003C6DBF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FE6C2A" w:rsidRDefault="00FE6C2A" w:rsidP="00FE6C2A"/>
    <w:p w:rsidR="006907CD" w:rsidRDefault="006907CD" w:rsidP="00FE6C2A"/>
    <w:p w:rsidR="004C5815" w:rsidRDefault="004C5815" w:rsidP="00645D44">
      <w:pPr>
        <w:ind w:right="5578"/>
        <w:jc w:val="both"/>
      </w:pPr>
    </w:p>
    <w:p w:rsidR="004C5815" w:rsidRDefault="004C5815" w:rsidP="00645D44">
      <w:pPr>
        <w:ind w:right="5578"/>
        <w:jc w:val="both"/>
      </w:pPr>
    </w:p>
    <w:p w:rsidR="00C974B6" w:rsidRPr="00C778BE" w:rsidRDefault="0074787E" w:rsidP="00645D44">
      <w:pPr>
        <w:ind w:right="5578"/>
        <w:jc w:val="both"/>
        <w:rPr>
          <w:b/>
          <w:i/>
          <w:color w:val="000000"/>
          <w:szCs w:val="28"/>
        </w:rPr>
      </w:pPr>
      <w:r w:rsidRPr="00C778BE">
        <w:rPr>
          <w:b/>
          <w:i/>
          <w:color w:val="000000"/>
          <w:szCs w:val="28"/>
        </w:rPr>
        <w:t xml:space="preserve">Про </w:t>
      </w:r>
      <w:r w:rsidR="003E0C35">
        <w:rPr>
          <w:b/>
          <w:i/>
          <w:color w:val="000000"/>
          <w:szCs w:val="28"/>
        </w:rPr>
        <w:t xml:space="preserve">погодження проєкту </w:t>
      </w:r>
      <w:r w:rsidRPr="00C778BE">
        <w:rPr>
          <w:b/>
          <w:i/>
          <w:color w:val="000000"/>
          <w:szCs w:val="28"/>
        </w:rPr>
        <w:t xml:space="preserve">рішення міської ради </w:t>
      </w:r>
      <w:r w:rsidR="000077FF">
        <w:rPr>
          <w:b/>
          <w:i/>
          <w:color w:val="000000"/>
          <w:szCs w:val="28"/>
        </w:rPr>
        <w:t>«</w:t>
      </w:r>
      <w:r w:rsidRPr="00C778BE">
        <w:rPr>
          <w:b/>
          <w:i/>
          <w:color w:val="000000"/>
          <w:szCs w:val="28"/>
        </w:rPr>
        <w:t>Про затвердження Програми інфор</w:t>
      </w:r>
      <w:r w:rsidR="00F11030">
        <w:rPr>
          <w:b/>
          <w:i/>
          <w:color w:val="000000"/>
          <w:szCs w:val="28"/>
        </w:rPr>
        <w:t>-</w:t>
      </w:r>
      <w:r w:rsidRPr="00C778BE">
        <w:rPr>
          <w:b/>
          <w:i/>
          <w:color w:val="000000"/>
          <w:szCs w:val="28"/>
        </w:rPr>
        <w:t xml:space="preserve">матизації </w:t>
      </w:r>
      <w:r w:rsidR="00210ECE">
        <w:rPr>
          <w:b/>
          <w:i/>
          <w:color w:val="000000"/>
          <w:szCs w:val="28"/>
        </w:rPr>
        <w:t>т</w:t>
      </w:r>
      <w:r w:rsidRPr="00C778BE">
        <w:rPr>
          <w:b/>
          <w:i/>
          <w:color w:val="000000"/>
          <w:szCs w:val="28"/>
        </w:rPr>
        <w:t xml:space="preserve">а </w:t>
      </w:r>
      <w:r w:rsidR="003E0C35">
        <w:rPr>
          <w:b/>
          <w:i/>
          <w:color w:val="000000"/>
          <w:szCs w:val="28"/>
        </w:rPr>
        <w:t>цифрової тран</w:t>
      </w:r>
      <w:r w:rsidR="00F11030">
        <w:rPr>
          <w:b/>
          <w:i/>
          <w:color w:val="000000"/>
          <w:szCs w:val="28"/>
        </w:rPr>
        <w:t>-</w:t>
      </w:r>
      <w:r w:rsidR="003E0C35">
        <w:rPr>
          <w:b/>
          <w:i/>
          <w:color w:val="000000"/>
          <w:szCs w:val="28"/>
        </w:rPr>
        <w:t xml:space="preserve">сформації </w:t>
      </w:r>
      <w:r w:rsidR="00210ECE">
        <w:rPr>
          <w:b/>
          <w:i/>
          <w:color w:val="000000"/>
          <w:szCs w:val="28"/>
        </w:rPr>
        <w:t xml:space="preserve">на </w:t>
      </w:r>
      <w:r w:rsidR="003E0C35">
        <w:rPr>
          <w:b/>
          <w:i/>
          <w:color w:val="000000"/>
          <w:szCs w:val="28"/>
        </w:rPr>
        <w:t>2022</w:t>
      </w:r>
      <w:r w:rsidR="00BA58D0">
        <w:rPr>
          <w:b/>
          <w:i/>
          <w:color w:val="000000"/>
          <w:szCs w:val="28"/>
        </w:rPr>
        <w:t>–</w:t>
      </w:r>
      <w:bookmarkStart w:id="0" w:name="_GoBack"/>
      <w:bookmarkEnd w:id="0"/>
      <w:r w:rsidR="003E0C35">
        <w:rPr>
          <w:b/>
          <w:i/>
          <w:color w:val="000000"/>
          <w:szCs w:val="28"/>
        </w:rPr>
        <w:t xml:space="preserve">2024 </w:t>
      </w:r>
      <w:r w:rsidRPr="00C778BE">
        <w:rPr>
          <w:b/>
          <w:i/>
          <w:color w:val="000000"/>
          <w:szCs w:val="28"/>
        </w:rPr>
        <w:t xml:space="preserve"> роки</w:t>
      </w:r>
      <w:r w:rsidR="000077FF">
        <w:rPr>
          <w:b/>
          <w:i/>
          <w:color w:val="000000"/>
          <w:szCs w:val="28"/>
        </w:rPr>
        <w:t>»</w:t>
      </w:r>
    </w:p>
    <w:p w:rsidR="00202C42" w:rsidRDefault="00202C42" w:rsidP="00C974B6">
      <w:pPr>
        <w:jc w:val="both"/>
      </w:pPr>
    </w:p>
    <w:p w:rsidR="0042413E" w:rsidRPr="00C778BE" w:rsidRDefault="0042413E" w:rsidP="00C974B6">
      <w:pPr>
        <w:jc w:val="both"/>
      </w:pPr>
    </w:p>
    <w:p w:rsidR="0006451F" w:rsidRDefault="003F2C1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  <w:r w:rsidRPr="0059467A">
        <w:rPr>
          <w:rFonts w:eastAsia="Calibri"/>
          <w:color w:val="000000"/>
          <w:szCs w:val="28"/>
          <w:lang w:eastAsia="en-US"/>
        </w:rPr>
        <w:t>З метою</w:t>
      </w:r>
      <w:r w:rsidR="0059467A">
        <w:rPr>
          <w:rFonts w:eastAsia="Calibri"/>
          <w:color w:val="000000"/>
          <w:szCs w:val="28"/>
          <w:lang w:eastAsia="en-US"/>
        </w:rPr>
        <w:t xml:space="preserve"> ефективного використання бюджетних коштів; у зв’язку з уточненням показників бюджету Криворізької міської територіальної громади; на виконання рішення виконкому міської ради від 19.05.2021 №200 «Про затвердження плану заходів із забезпечення прогнозу бюджету Криворізької міської територіальної громади на 2022−2024</w:t>
      </w:r>
      <w:r w:rsidR="0006564D">
        <w:rPr>
          <w:rFonts w:eastAsia="Calibri"/>
          <w:color w:val="000000"/>
          <w:szCs w:val="28"/>
          <w:lang w:eastAsia="en-US"/>
        </w:rPr>
        <w:t xml:space="preserve"> роки</w:t>
      </w:r>
      <w:r w:rsidR="0059467A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; керуючись </w:t>
      </w:r>
      <w:r w:rsidR="00E83AE1">
        <w:rPr>
          <w:rFonts w:eastAsia="Calibri"/>
          <w:color w:val="000000"/>
          <w:szCs w:val="28"/>
          <w:lang w:eastAsia="en-US"/>
        </w:rPr>
        <w:t xml:space="preserve">Бюджетним Кодексом України, </w:t>
      </w:r>
      <w:r w:rsidR="0059467A">
        <w:rPr>
          <w:rFonts w:eastAsia="Calibri"/>
          <w:color w:val="000000"/>
          <w:szCs w:val="28"/>
          <w:lang w:eastAsia="en-US"/>
        </w:rPr>
        <w:t>ст. 52 Закону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України </w:t>
      </w:r>
      <w:r w:rsidR="00210ECE">
        <w:rPr>
          <w:rFonts w:eastAsia="Calibri"/>
          <w:color w:val="000000"/>
          <w:szCs w:val="28"/>
          <w:lang w:eastAsia="en-US"/>
        </w:rPr>
        <w:t>«</w:t>
      </w:r>
      <w:r>
        <w:rPr>
          <w:rFonts w:eastAsia="Calibri"/>
          <w:color w:val="000000"/>
          <w:szCs w:val="28"/>
          <w:lang w:eastAsia="en-US"/>
        </w:rPr>
        <w:t>Про місцеве самовряду</w:t>
      </w:r>
      <w:r w:rsidR="00210ECE" w:rsidRPr="00210ECE">
        <w:rPr>
          <w:rFonts w:eastAsia="Calibri"/>
          <w:color w:val="000000"/>
          <w:szCs w:val="28"/>
          <w:lang w:eastAsia="en-US"/>
        </w:rPr>
        <w:t>вання в Україні</w:t>
      </w:r>
      <w:r w:rsidR="00210ECE">
        <w:rPr>
          <w:rFonts w:eastAsia="Calibri"/>
          <w:color w:val="000000"/>
          <w:szCs w:val="28"/>
          <w:lang w:eastAsia="en-US"/>
        </w:rPr>
        <w:t>»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, </w:t>
      </w:r>
      <w:r w:rsidR="0059467A">
        <w:rPr>
          <w:rFonts w:eastAsia="Calibri"/>
          <w:color w:val="000000"/>
          <w:szCs w:val="28"/>
          <w:lang w:eastAsia="en-US"/>
        </w:rPr>
        <w:t>виконком міської ради</w:t>
      </w:r>
      <w:r w:rsidR="00210ECE" w:rsidRPr="00210ECE">
        <w:rPr>
          <w:rFonts w:eastAsia="Calibri"/>
          <w:color w:val="000000"/>
          <w:szCs w:val="28"/>
          <w:lang w:eastAsia="en-US"/>
        </w:rPr>
        <w:t xml:space="preserve"> </w:t>
      </w:r>
      <w:r w:rsidR="00210ECE" w:rsidRPr="00210ECE">
        <w:rPr>
          <w:rFonts w:eastAsia="Calibri"/>
          <w:b/>
          <w:i/>
          <w:color w:val="000000"/>
          <w:szCs w:val="28"/>
          <w:lang w:eastAsia="en-US"/>
        </w:rPr>
        <w:t>виріши</w:t>
      </w:r>
      <w:r w:rsidR="0059467A">
        <w:rPr>
          <w:rFonts w:eastAsia="Calibri"/>
          <w:b/>
          <w:i/>
          <w:color w:val="000000"/>
          <w:szCs w:val="28"/>
          <w:lang w:eastAsia="en-US"/>
        </w:rPr>
        <w:t>в</w:t>
      </w:r>
      <w:r w:rsidR="00210ECE" w:rsidRPr="00210ECE">
        <w:rPr>
          <w:rFonts w:eastAsia="Calibri"/>
          <w:color w:val="000000"/>
          <w:szCs w:val="28"/>
          <w:lang w:eastAsia="en-US"/>
        </w:rPr>
        <w:t>:</w:t>
      </w:r>
    </w:p>
    <w:p w:rsidR="00210ECE" w:rsidRPr="00BA389E" w:rsidRDefault="00210ECE" w:rsidP="00C778BE">
      <w:pPr>
        <w:ind w:firstLine="566"/>
        <w:contextualSpacing/>
        <w:jc w:val="both"/>
        <w:rPr>
          <w:rFonts w:eastAsia="Calibri"/>
          <w:color w:val="000000"/>
          <w:szCs w:val="28"/>
          <w:lang w:eastAsia="en-US"/>
        </w:rPr>
      </w:pPr>
    </w:p>
    <w:p w:rsidR="004C5815" w:rsidRPr="004C5815" w:rsidRDefault="004C5815" w:rsidP="004C5815">
      <w:pPr>
        <w:numPr>
          <w:ilvl w:val="0"/>
          <w:numId w:val="24"/>
        </w:numPr>
        <w:tabs>
          <w:tab w:val="left" w:pos="1134"/>
        </w:tabs>
        <w:ind w:left="0" w:firstLine="708"/>
        <w:jc w:val="both"/>
        <w:rPr>
          <w:szCs w:val="28"/>
        </w:rPr>
      </w:pPr>
      <w:r>
        <w:rPr>
          <w:szCs w:val="28"/>
        </w:rPr>
        <w:t xml:space="preserve">Погодити проєкт </w:t>
      </w:r>
      <w:r w:rsidRPr="004C5815">
        <w:rPr>
          <w:szCs w:val="28"/>
        </w:rPr>
        <w:t>рішення міської ради «Про затвердження Програми інформатизації та цифров</w:t>
      </w:r>
      <w:r w:rsidR="0006564D">
        <w:rPr>
          <w:szCs w:val="28"/>
        </w:rPr>
        <w:t>ої трансформації на 2022–</w:t>
      </w:r>
      <w:r w:rsidRPr="004C5815">
        <w:rPr>
          <w:szCs w:val="28"/>
        </w:rPr>
        <w:t>2024  роки»</w:t>
      </w:r>
      <w:r>
        <w:rPr>
          <w:szCs w:val="28"/>
        </w:rPr>
        <w:t xml:space="preserve"> (додається).</w:t>
      </w:r>
    </w:p>
    <w:p w:rsidR="00CB2629" w:rsidRPr="00DA1E75" w:rsidRDefault="00CB2629" w:rsidP="004C5815">
      <w:pPr>
        <w:tabs>
          <w:tab w:val="left" w:pos="0"/>
        </w:tabs>
        <w:ind w:firstLine="709"/>
        <w:jc w:val="both"/>
        <w:rPr>
          <w:szCs w:val="28"/>
        </w:rPr>
      </w:pPr>
    </w:p>
    <w:p w:rsidR="00C778BE" w:rsidRPr="00C778BE" w:rsidRDefault="00C778BE" w:rsidP="0059467A">
      <w:pPr>
        <w:tabs>
          <w:tab w:val="left" w:pos="0"/>
        </w:tabs>
        <w:contextualSpacing/>
        <w:jc w:val="both"/>
        <w:rPr>
          <w:color w:val="000000"/>
          <w:sz w:val="24"/>
        </w:rPr>
      </w:pPr>
      <w:r w:rsidRPr="00C778BE">
        <w:rPr>
          <w:rFonts w:eastAsia="Calibri"/>
          <w:szCs w:val="28"/>
          <w:lang w:eastAsia="en-US"/>
        </w:rPr>
        <w:tab/>
      </w:r>
      <w:r w:rsidRPr="00C778BE">
        <w:rPr>
          <w:rFonts w:eastAsia="Calibri"/>
          <w:iCs/>
          <w:szCs w:val="28"/>
          <w:lang w:eastAsia="en-US"/>
        </w:rPr>
        <w:t>2.</w:t>
      </w:r>
      <w:r w:rsidR="0059467A">
        <w:rPr>
          <w:rFonts w:eastAsia="Calibri"/>
          <w:iCs/>
          <w:szCs w:val="28"/>
          <w:lang w:eastAsia="en-US"/>
        </w:rPr>
        <w:t xml:space="preserve"> Контроль</w:t>
      </w:r>
      <w:r w:rsidR="0059467A">
        <w:rPr>
          <w:rFonts w:eastAsia="Calibri"/>
          <w:szCs w:val="28"/>
          <w:lang w:eastAsia="en-US"/>
        </w:rPr>
        <w:t xml:space="preserve"> за виконанням рішення покласти на керуючу справами виконкому міської ради.</w:t>
      </w:r>
      <w:r w:rsidR="0059467A" w:rsidRPr="00C778BE">
        <w:rPr>
          <w:color w:val="000000"/>
          <w:sz w:val="24"/>
        </w:rPr>
        <w:t xml:space="preserve"> </w:t>
      </w:r>
    </w:p>
    <w:p w:rsidR="00C778BE" w:rsidRPr="00C778BE" w:rsidRDefault="00C778BE" w:rsidP="00C778BE">
      <w:pPr>
        <w:jc w:val="both"/>
        <w:rPr>
          <w:bCs/>
          <w:szCs w:val="28"/>
        </w:rPr>
      </w:pPr>
    </w:p>
    <w:p w:rsidR="00C778BE" w:rsidRPr="00C778BE" w:rsidRDefault="00C778BE" w:rsidP="00C778BE">
      <w:pPr>
        <w:jc w:val="both"/>
        <w:rPr>
          <w:bCs/>
          <w:szCs w:val="28"/>
        </w:rPr>
      </w:pPr>
    </w:p>
    <w:p w:rsidR="00C778BE" w:rsidRDefault="00C778BE" w:rsidP="00C778BE">
      <w:pPr>
        <w:jc w:val="both"/>
        <w:rPr>
          <w:bCs/>
          <w:sz w:val="14"/>
          <w:szCs w:val="14"/>
        </w:rPr>
      </w:pPr>
    </w:p>
    <w:p w:rsidR="004C5815" w:rsidRPr="004C5815" w:rsidRDefault="004C5815" w:rsidP="00C778BE">
      <w:pPr>
        <w:jc w:val="both"/>
        <w:rPr>
          <w:bCs/>
          <w:strike/>
          <w:sz w:val="14"/>
          <w:szCs w:val="14"/>
        </w:rPr>
      </w:pPr>
    </w:p>
    <w:p w:rsidR="00C778BE" w:rsidRPr="00C778BE" w:rsidRDefault="00C24945" w:rsidP="00C24945">
      <w:pPr>
        <w:jc w:val="both"/>
        <w:rPr>
          <w:b/>
          <w:i/>
          <w:szCs w:val="28"/>
        </w:rPr>
      </w:pPr>
      <w:r>
        <w:rPr>
          <w:b/>
          <w:i/>
          <w:szCs w:val="28"/>
        </w:rPr>
        <w:t>Міський голова                                                        Костянтин Павлов</w:t>
      </w: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p w:rsidR="00557DC6" w:rsidRPr="00C778BE" w:rsidRDefault="00557DC6" w:rsidP="00C974B6">
      <w:pPr>
        <w:jc w:val="both"/>
      </w:pPr>
    </w:p>
    <w:sectPr w:rsidR="00557DC6" w:rsidRPr="00C778BE" w:rsidSect="00DE157C">
      <w:headerReference w:type="even" r:id="rId7"/>
      <w:headerReference w:type="default" r:id="rId8"/>
      <w:pgSz w:w="11906" w:h="16838"/>
      <w:pgMar w:top="397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765" w:rsidRDefault="00C93765">
      <w:r>
        <w:separator/>
      </w:r>
    </w:p>
  </w:endnote>
  <w:endnote w:type="continuationSeparator" w:id="0">
    <w:p w:rsidR="00C93765" w:rsidRDefault="00C93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765" w:rsidRDefault="00C93765">
      <w:r>
        <w:separator/>
      </w:r>
    </w:p>
  </w:footnote>
  <w:footnote w:type="continuationSeparator" w:id="0">
    <w:p w:rsidR="00C93765" w:rsidRDefault="00C93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4B6" w:rsidRDefault="0092785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974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8BE" w:rsidRDefault="00AC567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C5815" w:rsidRPr="004C5815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C778BE" w:rsidRDefault="00C778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E256C1C"/>
    <w:multiLevelType w:val="multilevel"/>
    <w:tmpl w:val="BD2A7B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9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0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07A66"/>
    <w:multiLevelType w:val="multilevel"/>
    <w:tmpl w:val="BC32401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21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0"/>
  </w:num>
  <w:num w:numId="12">
    <w:abstractNumId w:val="13"/>
  </w:num>
  <w:num w:numId="13">
    <w:abstractNumId w:val="22"/>
  </w:num>
  <w:num w:numId="14">
    <w:abstractNumId w:val="18"/>
  </w:num>
  <w:num w:numId="15">
    <w:abstractNumId w:val="7"/>
  </w:num>
  <w:num w:numId="16">
    <w:abstractNumId w:val="1"/>
  </w:num>
  <w:num w:numId="17">
    <w:abstractNumId w:val="24"/>
  </w:num>
  <w:num w:numId="18">
    <w:abstractNumId w:val="23"/>
  </w:num>
  <w:num w:numId="19">
    <w:abstractNumId w:val="17"/>
  </w:num>
  <w:num w:numId="20">
    <w:abstractNumId w:val="14"/>
  </w:num>
  <w:num w:numId="21">
    <w:abstractNumId w:val="15"/>
  </w:num>
  <w:num w:numId="22">
    <w:abstractNumId w:val="4"/>
  </w:num>
  <w:num w:numId="23">
    <w:abstractNumId w:val="11"/>
  </w:num>
  <w:num w:numId="24">
    <w:abstractNumId w:val="6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EB9"/>
    <w:rsid w:val="00006D15"/>
    <w:rsid w:val="000077FF"/>
    <w:rsid w:val="00012FD6"/>
    <w:rsid w:val="0002226F"/>
    <w:rsid w:val="000238E7"/>
    <w:rsid w:val="000316E3"/>
    <w:rsid w:val="00040D58"/>
    <w:rsid w:val="000412DD"/>
    <w:rsid w:val="0006451F"/>
    <w:rsid w:val="0006564D"/>
    <w:rsid w:val="00070233"/>
    <w:rsid w:val="0008244B"/>
    <w:rsid w:val="000870A0"/>
    <w:rsid w:val="00094E6C"/>
    <w:rsid w:val="00097107"/>
    <w:rsid w:val="000A1194"/>
    <w:rsid w:val="000B6F7A"/>
    <w:rsid w:val="000C67E2"/>
    <w:rsid w:val="000D7B8C"/>
    <w:rsid w:val="000E3568"/>
    <w:rsid w:val="00122B14"/>
    <w:rsid w:val="00124548"/>
    <w:rsid w:val="0013305B"/>
    <w:rsid w:val="00133F50"/>
    <w:rsid w:val="00140519"/>
    <w:rsid w:val="00141421"/>
    <w:rsid w:val="00154B0E"/>
    <w:rsid w:val="001602A4"/>
    <w:rsid w:val="00163976"/>
    <w:rsid w:val="00166081"/>
    <w:rsid w:val="00167BDE"/>
    <w:rsid w:val="00167BF3"/>
    <w:rsid w:val="00172750"/>
    <w:rsid w:val="001C3733"/>
    <w:rsid w:val="001F1272"/>
    <w:rsid w:val="001F66A6"/>
    <w:rsid w:val="00202C42"/>
    <w:rsid w:val="002104A9"/>
    <w:rsid w:val="00210ECE"/>
    <w:rsid w:val="00220D81"/>
    <w:rsid w:val="00264126"/>
    <w:rsid w:val="0027101E"/>
    <w:rsid w:val="002768FE"/>
    <w:rsid w:val="002B4A56"/>
    <w:rsid w:val="002C06FC"/>
    <w:rsid w:val="002C5758"/>
    <w:rsid w:val="002E6772"/>
    <w:rsid w:val="002F35CC"/>
    <w:rsid w:val="0030390D"/>
    <w:rsid w:val="00311A20"/>
    <w:rsid w:val="00320569"/>
    <w:rsid w:val="00321513"/>
    <w:rsid w:val="00324354"/>
    <w:rsid w:val="00336FDA"/>
    <w:rsid w:val="003406E3"/>
    <w:rsid w:val="00351BDD"/>
    <w:rsid w:val="00381938"/>
    <w:rsid w:val="00386FD0"/>
    <w:rsid w:val="003A4103"/>
    <w:rsid w:val="003B1458"/>
    <w:rsid w:val="003C6DBF"/>
    <w:rsid w:val="003D5A02"/>
    <w:rsid w:val="003E0C35"/>
    <w:rsid w:val="003E7509"/>
    <w:rsid w:val="003F0730"/>
    <w:rsid w:val="003F2C1E"/>
    <w:rsid w:val="004219B8"/>
    <w:rsid w:val="0042413E"/>
    <w:rsid w:val="00426C4D"/>
    <w:rsid w:val="0045007B"/>
    <w:rsid w:val="00452514"/>
    <w:rsid w:val="004617E7"/>
    <w:rsid w:val="00462890"/>
    <w:rsid w:val="00466763"/>
    <w:rsid w:val="00473CC0"/>
    <w:rsid w:val="00483573"/>
    <w:rsid w:val="00486927"/>
    <w:rsid w:val="004873AE"/>
    <w:rsid w:val="004C438A"/>
    <w:rsid w:val="004C5815"/>
    <w:rsid w:val="004F2BC5"/>
    <w:rsid w:val="00500238"/>
    <w:rsid w:val="00500E66"/>
    <w:rsid w:val="005201BC"/>
    <w:rsid w:val="00530BE9"/>
    <w:rsid w:val="00535FCA"/>
    <w:rsid w:val="005452E6"/>
    <w:rsid w:val="00545C7A"/>
    <w:rsid w:val="00546680"/>
    <w:rsid w:val="00547788"/>
    <w:rsid w:val="00550280"/>
    <w:rsid w:val="00556A23"/>
    <w:rsid w:val="00557DC6"/>
    <w:rsid w:val="005613AC"/>
    <w:rsid w:val="0059467A"/>
    <w:rsid w:val="005958F7"/>
    <w:rsid w:val="005A3481"/>
    <w:rsid w:val="005B2A88"/>
    <w:rsid w:val="005C2598"/>
    <w:rsid w:val="005C5732"/>
    <w:rsid w:val="005F078C"/>
    <w:rsid w:val="005F0C2E"/>
    <w:rsid w:val="00600898"/>
    <w:rsid w:val="0060621B"/>
    <w:rsid w:val="00611A3C"/>
    <w:rsid w:val="00636017"/>
    <w:rsid w:val="00645D44"/>
    <w:rsid w:val="00653E6B"/>
    <w:rsid w:val="00674F84"/>
    <w:rsid w:val="006907CD"/>
    <w:rsid w:val="006A7FD4"/>
    <w:rsid w:val="006B44F8"/>
    <w:rsid w:val="006C0997"/>
    <w:rsid w:val="006C28BF"/>
    <w:rsid w:val="006F1542"/>
    <w:rsid w:val="006F5EBA"/>
    <w:rsid w:val="00707180"/>
    <w:rsid w:val="00713CF4"/>
    <w:rsid w:val="00726F1B"/>
    <w:rsid w:val="00746486"/>
    <w:rsid w:val="0074787E"/>
    <w:rsid w:val="0075060D"/>
    <w:rsid w:val="007660CE"/>
    <w:rsid w:val="0077730B"/>
    <w:rsid w:val="0078605D"/>
    <w:rsid w:val="00787B0F"/>
    <w:rsid w:val="00797608"/>
    <w:rsid w:val="007A16F8"/>
    <w:rsid w:val="007A7865"/>
    <w:rsid w:val="007A7E79"/>
    <w:rsid w:val="007D761C"/>
    <w:rsid w:val="007E1037"/>
    <w:rsid w:val="007E3EB7"/>
    <w:rsid w:val="007F14AD"/>
    <w:rsid w:val="00801B48"/>
    <w:rsid w:val="008461DC"/>
    <w:rsid w:val="00847D13"/>
    <w:rsid w:val="0088037D"/>
    <w:rsid w:val="008854ED"/>
    <w:rsid w:val="008907FB"/>
    <w:rsid w:val="00890A22"/>
    <w:rsid w:val="00896EF7"/>
    <w:rsid w:val="008A43D2"/>
    <w:rsid w:val="008C18FE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15E96"/>
    <w:rsid w:val="00917F9B"/>
    <w:rsid w:val="0092785B"/>
    <w:rsid w:val="0094512A"/>
    <w:rsid w:val="00951072"/>
    <w:rsid w:val="00954362"/>
    <w:rsid w:val="0095589D"/>
    <w:rsid w:val="00995B32"/>
    <w:rsid w:val="00997DB6"/>
    <w:rsid w:val="009F0287"/>
    <w:rsid w:val="009F3A6A"/>
    <w:rsid w:val="00A067EF"/>
    <w:rsid w:val="00A207D3"/>
    <w:rsid w:val="00A2654F"/>
    <w:rsid w:val="00A27F6A"/>
    <w:rsid w:val="00A32BDC"/>
    <w:rsid w:val="00A50BC3"/>
    <w:rsid w:val="00A762E1"/>
    <w:rsid w:val="00A76B7B"/>
    <w:rsid w:val="00A96551"/>
    <w:rsid w:val="00AA5281"/>
    <w:rsid w:val="00AB757B"/>
    <w:rsid w:val="00AC5675"/>
    <w:rsid w:val="00AC56C2"/>
    <w:rsid w:val="00AE2E57"/>
    <w:rsid w:val="00AF1C1B"/>
    <w:rsid w:val="00AF5B13"/>
    <w:rsid w:val="00B0587D"/>
    <w:rsid w:val="00B062A3"/>
    <w:rsid w:val="00B13008"/>
    <w:rsid w:val="00B325FA"/>
    <w:rsid w:val="00B33EB9"/>
    <w:rsid w:val="00B51AC6"/>
    <w:rsid w:val="00B753E4"/>
    <w:rsid w:val="00B96190"/>
    <w:rsid w:val="00BA389E"/>
    <w:rsid w:val="00BA58D0"/>
    <w:rsid w:val="00BB6D8E"/>
    <w:rsid w:val="00BC40AB"/>
    <w:rsid w:val="00BE431D"/>
    <w:rsid w:val="00BF5344"/>
    <w:rsid w:val="00C00BDC"/>
    <w:rsid w:val="00C0537D"/>
    <w:rsid w:val="00C12C3E"/>
    <w:rsid w:val="00C24945"/>
    <w:rsid w:val="00C4779E"/>
    <w:rsid w:val="00C660A9"/>
    <w:rsid w:val="00C66510"/>
    <w:rsid w:val="00C778BE"/>
    <w:rsid w:val="00C810D7"/>
    <w:rsid w:val="00C93765"/>
    <w:rsid w:val="00C974B6"/>
    <w:rsid w:val="00CA6C76"/>
    <w:rsid w:val="00CA6DE8"/>
    <w:rsid w:val="00CB2629"/>
    <w:rsid w:val="00CC6469"/>
    <w:rsid w:val="00CD47FF"/>
    <w:rsid w:val="00CE585F"/>
    <w:rsid w:val="00CF3D66"/>
    <w:rsid w:val="00D01DFF"/>
    <w:rsid w:val="00D1714A"/>
    <w:rsid w:val="00D20650"/>
    <w:rsid w:val="00D37A3F"/>
    <w:rsid w:val="00D55E37"/>
    <w:rsid w:val="00D57D9D"/>
    <w:rsid w:val="00D93CC6"/>
    <w:rsid w:val="00DA1E75"/>
    <w:rsid w:val="00DB39EE"/>
    <w:rsid w:val="00DB3A19"/>
    <w:rsid w:val="00DC24DE"/>
    <w:rsid w:val="00DC5BBC"/>
    <w:rsid w:val="00DE157C"/>
    <w:rsid w:val="00DF2D66"/>
    <w:rsid w:val="00E13C91"/>
    <w:rsid w:val="00E21CDE"/>
    <w:rsid w:val="00E312C6"/>
    <w:rsid w:val="00E35345"/>
    <w:rsid w:val="00E51751"/>
    <w:rsid w:val="00E66F61"/>
    <w:rsid w:val="00E83AE1"/>
    <w:rsid w:val="00E90C34"/>
    <w:rsid w:val="00EB12C8"/>
    <w:rsid w:val="00EB207C"/>
    <w:rsid w:val="00EF7244"/>
    <w:rsid w:val="00F11030"/>
    <w:rsid w:val="00F114C0"/>
    <w:rsid w:val="00F1175D"/>
    <w:rsid w:val="00F20CAC"/>
    <w:rsid w:val="00F22022"/>
    <w:rsid w:val="00F2491F"/>
    <w:rsid w:val="00F2748A"/>
    <w:rsid w:val="00F4341B"/>
    <w:rsid w:val="00F7546D"/>
    <w:rsid w:val="00F81290"/>
    <w:rsid w:val="00F82A61"/>
    <w:rsid w:val="00F914AB"/>
    <w:rsid w:val="00F9335E"/>
    <w:rsid w:val="00FA756F"/>
    <w:rsid w:val="00FB384C"/>
    <w:rsid w:val="00FD6621"/>
    <w:rsid w:val="00FE5ED2"/>
    <w:rsid w:val="00FE6C2A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A1751"/>
  <w15:docId w15:val="{2F617E13-322D-4419-9F0D-8EBE9E4B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85B"/>
    <w:rPr>
      <w:sz w:val="28"/>
      <w:szCs w:val="24"/>
      <w:lang w:val="uk-UA"/>
    </w:rPr>
  </w:style>
  <w:style w:type="paragraph" w:styleId="1">
    <w:name w:val="heading 1"/>
    <w:basedOn w:val="a"/>
    <w:next w:val="a"/>
    <w:qFormat/>
    <w:rsid w:val="0092785B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92785B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92785B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92785B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92785B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92785B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92785B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2785B"/>
    <w:pPr>
      <w:jc w:val="both"/>
    </w:pPr>
  </w:style>
  <w:style w:type="paragraph" w:styleId="a4">
    <w:name w:val="caption"/>
    <w:basedOn w:val="a"/>
    <w:next w:val="a"/>
    <w:qFormat/>
    <w:rsid w:val="0092785B"/>
    <w:pPr>
      <w:jc w:val="center"/>
    </w:pPr>
    <w:rPr>
      <w:b/>
      <w:sz w:val="26"/>
      <w:szCs w:val="20"/>
    </w:rPr>
  </w:style>
  <w:style w:type="paragraph" w:styleId="a5">
    <w:name w:val="Body Text Indent"/>
    <w:basedOn w:val="a"/>
    <w:rsid w:val="0092785B"/>
    <w:pPr>
      <w:ind w:right="-49" w:firstLine="720"/>
      <w:jc w:val="both"/>
    </w:pPr>
  </w:style>
  <w:style w:type="paragraph" w:styleId="a6">
    <w:name w:val="Block Text"/>
    <w:basedOn w:val="a"/>
    <w:rsid w:val="0092785B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rsid w:val="0092785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2785B"/>
  </w:style>
  <w:style w:type="paragraph" w:styleId="20">
    <w:name w:val="Body Text Indent 2"/>
    <w:basedOn w:val="a"/>
    <w:rsid w:val="0092785B"/>
    <w:pPr>
      <w:ind w:right="-49" w:firstLine="708"/>
      <w:jc w:val="both"/>
    </w:pPr>
  </w:style>
  <w:style w:type="paragraph" w:styleId="aa">
    <w:name w:val="footer"/>
    <w:basedOn w:val="a"/>
    <w:rsid w:val="0092785B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92785B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92785B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778BE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C778BE"/>
    <w:rPr>
      <w:sz w:val="28"/>
      <w:szCs w:val="24"/>
      <w:lang w:val="uk-UA"/>
    </w:rPr>
  </w:style>
  <w:style w:type="paragraph" w:customStyle="1" w:styleId="rvps6">
    <w:name w:val="rvps6"/>
    <w:basedOn w:val="a"/>
    <w:rsid w:val="0006451F"/>
    <w:pPr>
      <w:spacing w:before="300" w:after="4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7">
    <w:name w:val="rvps7"/>
    <w:basedOn w:val="a"/>
    <w:rsid w:val="0006451F"/>
    <w:pPr>
      <w:spacing w:before="150" w:after="150"/>
      <w:ind w:left="450" w:right="450"/>
      <w:jc w:val="center"/>
    </w:pPr>
    <w:rPr>
      <w:rFonts w:eastAsiaTheme="minorEastAsia"/>
      <w:sz w:val="24"/>
      <w:lang w:val="ru-RU"/>
    </w:rPr>
  </w:style>
  <w:style w:type="paragraph" w:customStyle="1" w:styleId="rvps17">
    <w:name w:val="rvps17"/>
    <w:basedOn w:val="a"/>
    <w:rsid w:val="0006451F"/>
    <w:pPr>
      <w:spacing w:before="300"/>
      <w:ind w:left="450" w:right="450"/>
      <w:jc w:val="center"/>
    </w:pPr>
    <w:rPr>
      <w:rFonts w:eastAsiaTheme="minorEastAsia"/>
      <w:sz w:val="24"/>
      <w:lang w:val="ru-RU"/>
    </w:rPr>
  </w:style>
  <w:style w:type="character" w:customStyle="1" w:styleId="rvts9">
    <w:name w:val="rvts9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rvts23">
    <w:name w:val="rvts23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2"/>
      <w:szCs w:val="32"/>
      <w:u w:val="none"/>
      <w:effect w:val="none"/>
    </w:rPr>
  </w:style>
  <w:style w:type="character" w:customStyle="1" w:styleId="rvts64">
    <w:name w:val="rvts64"/>
    <w:basedOn w:val="a0"/>
    <w:rsid w:val="0006451F"/>
    <w:rPr>
      <w:rFonts w:ascii="Times New Roman" w:hAnsi="Times New Roman" w:cs="Times New Roman" w:hint="default"/>
      <w:b/>
      <w:bCs/>
      <w:i w:val="0"/>
      <w:iCs w:val="0"/>
      <w:strike w:val="0"/>
      <w:dstrike w:val="0"/>
      <w:sz w:val="36"/>
      <w:szCs w:val="36"/>
      <w:u w:val="none"/>
      <w:effect w:val="none"/>
    </w:rPr>
  </w:style>
  <w:style w:type="paragraph" w:styleId="ac">
    <w:name w:val="List Paragraph"/>
    <w:basedOn w:val="a"/>
    <w:uiPriority w:val="34"/>
    <w:qFormat/>
    <w:rsid w:val="00210ECE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45251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452514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702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1101</CharactersWithSpaces>
  <SharedDoc>false</SharedDoc>
  <HLinks>
    <vt:vector size="6" baseType="variant">
      <vt:variant>
        <vt:i4>3014757</vt:i4>
      </vt:variant>
      <vt:variant>
        <vt:i4>3</vt:i4>
      </vt:variant>
      <vt:variant>
        <vt:i4>0</vt:i4>
      </vt:variant>
      <vt:variant>
        <vt:i4>5</vt:i4>
      </vt:variant>
      <vt:variant>
        <vt:lpwstr>https://uk.wikipedia.org/wiki/%D0%86%D0%BD%D1%82%D0%B5%D1%80%D0%BD%D0%B5%D1%82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vdabk</cp:lastModifiedBy>
  <cp:revision>44</cp:revision>
  <cp:lastPrinted>2021-07-26T11:02:00Z</cp:lastPrinted>
  <dcterms:created xsi:type="dcterms:W3CDTF">2020-12-14T02:58:00Z</dcterms:created>
  <dcterms:modified xsi:type="dcterms:W3CDTF">2021-08-02T10:33:00Z</dcterms:modified>
</cp:coreProperties>
</file>