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374" w:rsidRPr="00C73374" w:rsidRDefault="00C73374" w:rsidP="00C22423">
      <w:pPr>
        <w:widowControl w:val="0"/>
        <w:spacing w:after="0" w:line="240" w:lineRule="auto"/>
        <w:ind w:left="23" w:firstLine="7065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uk-UA" w:bidi="uk-UA"/>
        </w:rPr>
      </w:pPr>
      <w:r w:rsidRPr="00C7337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uk-UA" w:bidi="uk-UA"/>
        </w:rPr>
        <w:t>ЗАТВЕРДЖЕНО</w:t>
      </w:r>
    </w:p>
    <w:p w:rsidR="00C73374" w:rsidRPr="00C73374" w:rsidRDefault="00C73374" w:rsidP="00C22423">
      <w:pPr>
        <w:widowControl w:val="0"/>
        <w:spacing w:after="0" w:line="240" w:lineRule="auto"/>
        <w:ind w:left="23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uk-UA" w:bidi="uk-UA"/>
        </w:rPr>
      </w:pPr>
      <w:r w:rsidRPr="00C7337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uk-UA" w:bidi="uk-UA"/>
        </w:rPr>
        <w:t xml:space="preserve">                                                                               Рішення міської ради</w:t>
      </w:r>
    </w:p>
    <w:p w:rsidR="00C73374" w:rsidRDefault="00C73374" w:rsidP="0084280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</w:p>
    <w:p w:rsidR="000B0F3D" w:rsidRDefault="000B0F3D" w:rsidP="0084280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</w:p>
    <w:p w:rsidR="000B0F3D" w:rsidRDefault="000B0F3D" w:rsidP="0084280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</w:p>
    <w:p w:rsidR="00C41F47" w:rsidRPr="00C41F47" w:rsidRDefault="00C41F47" w:rsidP="0084280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  <w:r w:rsidRPr="00C41F4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Звіт</w:t>
      </w:r>
    </w:p>
    <w:p w:rsidR="00C41F47" w:rsidRDefault="005630C4" w:rsidP="005630C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з виконання у 202</w:t>
      </w:r>
      <w:r w:rsidR="002F3C4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 xml:space="preserve"> році Програми </w:t>
      </w:r>
      <w:r w:rsidR="002F3C40" w:rsidRPr="002F3C4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інформатизації та цифрової трансформації на 2017 – 2024 роки</w:t>
      </w:r>
    </w:p>
    <w:p w:rsidR="00842804" w:rsidRPr="00C41F47" w:rsidRDefault="00842804" w:rsidP="00842804">
      <w:pPr>
        <w:widowControl w:val="0"/>
        <w:spacing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</w:pPr>
    </w:p>
    <w:p w:rsidR="002F3C40" w:rsidRPr="002F3C40" w:rsidRDefault="002F3C40" w:rsidP="002F3C40">
      <w:pPr>
        <w:pStyle w:val="ab"/>
        <w:tabs>
          <w:tab w:val="left" w:pos="0"/>
        </w:tabs>
        <w:ind w:left="0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eastAsia="uk-UA" w:bidi="uk-UA"/>
        </w:rPr>
        <w:tab/>
      </w:r>
      <w:r w:rsidR="000968E1">
        <w:rPr>
          <w:sz w:val="28"/>
          <w:szCs w:val="28"/>
          <w:lang w:eastAsia="uk-UA" w:bidi="uk-UA"/>
        </w:rPr>
        <w:t>М</w:t>
      </w:r>
      <w:r w:rsidR="005630C4" w:rsidRPr="005630C4">
        <w:rPr>
          <w:sz w:val="28"/>
          <w:szCs w:val="28"/>
          <w:lang w:eastAsia="uk-UA" w:bidi="uk-UA"/>
        </w:rPr>
        <w:t xml:space="preserve">етою </w:t>
      </w:r>
      <w:r w:rsidR="005630C4" w:rsidRPr="002F3C40">
        <w:rPr>
          <w:sz w:val="28"/>
          <w:szCs w:val="28"/>
          <w:lang w:val="uk-UA" w:eastAsia="uk-UA" w:bidi="uk-UA"/>
        </w:rPr>
        <w:t>Програми</w:t>
      </w:r>
      <w:r w:rsidR="005630C4" w:rsidRPr="005630C4">
        <w:rPr>
          <w:sz w:val="28"/>
          <w:szCs w:val="28"/>
          <w:lang w:eastAsia="uk-UA" w:bidi="uk-UA"/>
        </w:rPr>
        <w:t xml:space="preserve"> </w:t>
      </w:r>
      <w:r w:rsidRPr="00520F1F">
        <w:rPr>
          <w:sz w:val="28"/>
          <w:szCs w:val="28"/>
          <w:lang w:val="uk-UA"/>
        </w:rPr>
        <w:t xml:space="preserve">інформатизації та </w:t>
      </w:r>
      <w:r w:rsidRPr="0008048E">
        <w:rPr>
          <w:sz w:val="28"/>
          <w:szCs w:val="28"/>
          <w:lang w:val="uk-UA"/>
        </w:rPr>
        <w:t xml:space="preserve">цифрової трансформації на 2017 – 2024 роки </w:t>
      </w:r>
      <w:r w:rsidRPr="00520F1F">
        <w:rPr>
          <w:iCs/>
          <w:sz w:val="28"/>
          <w:szCs w:val="28"/>
          <w:lang w:val="uk-UA"/>
        </w:rPr>
        <w:t>(надалі – Програма)</w:t>
      </w:r>
      <w:r>
        <w:rPr>
          <w:iCs/>
          <w:sz w:val="28"/>
          <w:szCs w:val="28"/>
          <w:lang w:val="uk-UA"/>
        </w:rPr>
        <w:t xml:space="preserve"> є з</w:t>
      </w:r>
      <w:r w:rsidRPr="008D5D68">
        <w:rPr>
          <w:iCs/>
          <w:sz w:val="28"/>
          <w:szCs w:val="28"/>
          <w:lang w:val="uk-UA"/>
        </w:rPr>
        <w:t xml:space="preserve">абезпечення реалізації </w:t>
      </w:r>
      <w:r>
        <w:rPr>
          <w:iCs/>
          <w:sz w:val="28"/>
          <w:szCs w:val="28"/>
          <w:lang w:val="uk-UA"/>
        </w:rPr>
        <w:t xml:space="preserve">стратегічних ініціатив </w:t>
      </w:r>
      <w:r w:rsidRPr="008D5D68">
        <w:rPr>
          <w:iCs/>
          <w:sz w:val="28"/>
          <w:szCs w:val="28"/>
          <w:lang w:val="uk-UA"/>
        </w:rPr>
        <w:t>у сфері електрон</w:t>
      </w:r>
      <w:r>
        <w:rPr>
          <w:iCs/>
          <w:sz w:val="28"/>
          <w:szCs w:val="28"/>
          <w:lang w:val="uk-UA"/>
        </w:rPr>
        <w:t>-</w:t>
      </w:r>
      <w:r w:rsidRPr="008D5D68">
        <w:rPr>
          <w:iCs/>
          <w:sz w:val="28"/>
          <w:szCs w:val="28"/>
          <w:lang w:val="uk-UA"/>
        </w:rPr>
        <w:t xml:space="preserve">ного урядування </w:t>
      </w:r>
      <w:r>
        <w:rPr>
          <w:iCs/>
          <w:sz w:val="28"/>
          <w:szCs w:val="28"/>
          <w:lang w:val="uk-UA"/>
        </w:rPr>
        <w:t xml:space="preserve">і </w:t>
      </w:r>
      <w:r w:rsidRPr="008D5D68">
        <w:rPr>
          <w:iCs/>
          <w:sz w:val="28"/>
          <w:szCs w:val="28"/>
          <w:lang w:val="uk-UA"/>
        </w:rPr>
        <w:t>електронної демократії, розвитку відкритих</w:t>
      </w:r>
      <w:r>
        <w:rPr>
          <w:iCs/>
          <w:sz w:val="28"/>
          <w:szCs w:val="28"/>
          <w:lang w:val="uk-UA"/>
        </w:rPr>
        <w:t xml:space="preserve"> </w:t>
      </w:r>
      <w:r w:rsidRPr="008D5D68">
        <w:rPr>
          <w:iCs/>
          <w:sz w:val="28"/>
          <w:szCs w:val="28"/>
          <w:lang w:val="uk-UA"/>
        </w:rPr>
        <w:t>даних, міс</w:t>
      </w:r>
      <w:r>
        <w:rPr>
          <w:iCs/>
          <w:sz w:val="28"/>
          <w:szCs w:val="28"/>
          <w:lang w:val="uk-UA"/>
        </w:rPr>
        <w:t>ьких</w:t>
      </w:r>
      <w:r w:rsidRPr="008D5D68">
        <w:rPr>
          <w:iCs/>
          <w:sz w:val="28"/>
          <w:szCs w:val="28"/>
          <w:lang w:val="uk-UA"/>
        </w:rPr>
        <w:t xml:space="preserve"> електронних інформаційних</w:t>
      </w:r>
      <w:r>
        <w:rPr>
          <w:iCs/>
          <w:sz w:val="28"/>
          <w:szCs w:val="28"/>
          <w:lang w:val="uk-UA"/>
        </w:rPr>
        <w:t xml:space="preserve"> </w:t>
      </w:r>
      <w:r w:rsidRPr="008D5D68">
        <w:rPr>
          <w:iCs/>
          <w:sz w:val="28"/>
          <w:szCs w:val="28"/>
          <w:lang w:val="uk-UA"/>
        </w:rPr>
        <w:t xml:space="preserve">ресурсів та сучасних інформаційних технологій, </w:t>
      </w:r>
      <w:r w:rsidRPr="007E2C6E">
        <w:rPr>
          <w:bCs/>
          <w:sz w:val="28"/>
          <w:szCs w:val="28"/>
          <w:lang w:val="uk-UA"/>
        </w:rPr>
        <w:t>проведення цифрової модернізації за актуальними напрямами</w:t>
      </w:r>
      <w:r>
        <w:rPr>
          <w:bCs/>
          <w:sz w:val="28"/>
          <w:szCs w:val="28"/>
          <w:lang w:val="uk-UA"/>
        </w:rPr>
        <w:t>,</w:t>
      </w:r>
      <w:r w:rsidRPr="007E2C6E">
        <w:rPr>
          <w:bCs/>
          <w:sz w:val="28"/>
          <w:szCs w:val="28"/>
          <w:lang w:val="uk-UA"/>
        </w:rPr>
        <w:t xml:space="preserve"> орієнтованої на потреби громади</w:t>
      </w:r>
      <w:r>
        <w:rPr>
          <w:bCs/>
          <w:sz w:val="28"/>
          <w:szCs w:val="28"/>
          <w:lang w:val="uk-UA"/>
        </w:rPr>
        <w:t>, ефективного муніципального управління</w:t>
      </w:r>
      <w:r w:rsidRPr="00771544">
        <w:rPr>
          <w:bCs/>
          <w:sz w:val="28"/>
          <w:szCs w:val="28"/>
          <w:lang w:val="uk-UA"/>
        </w:rPr>
        <w:t xml:space="preserve">.  </w:t>
      </w:r>
    </w:p>
    <w:p w:rsidR="00740023" w:rsidRDefault="00740023" w:rsidP="00740023">
      <w:pPr>
        <w:pStyle w:val="ab"/>
        <w:tabs>
          <w:tab w:val="left" w:pos="0"/>
        </w:tabs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Pr="00740023">
        <w:rPr>
          <w:bCs/>
          <w:sz w:val="28"/>
          <w:szCs w:val="28"/>
          <w:lang w:val="uk-UA"/>
        </w:rPr>
        <w:t>Завдання Програми враховують потреби у сфері інформатизації, розвитку електронного урядування, захисту інформації, підвищення якості управління інформаційно-комунікаційними системами (бази даних, реєстри, е-сервіси тощо) та ресурсами (центри обробки даних, електронні комунікаційні мережі тощо), забезпечення їх функціонування та подальшого розвитку.</w:t>
      </w:r>
    </w:p>
    <w:p w:rsidR="00F62536" w:rsidRPr="00B13CB7" w:rsidRDefault="00F62536" w:rsidP="00F62536">
      <w:pPr>
        <w:widowControl w:val="0"/>
        <w:tabs>
          <w:tab w:val="right" w:pos="38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CB7">
        <w:rPr>
          <w:rFonts w:ascii="Times New Roman" w:hAnsi="Times New Roman" w:cs="Times New Roman"/>
          <w:sz w:val="28"/>
          <w:szCs w:val="28"/>
        </w:rPr>
        <w:t>З метою реалізації мети та завдань Програми реалізовано заходи, на виконання яких у 2021 році фактично проведено видатків  71 747 129,79 грн  або   87 %   від  плану  (82 483 578,00 грн),   з  них   з   державного  бюджету −  4 843 733,73 грн,   обласного  бюджету – 297 013,00 грн,  міського  бюджету – 66 606 383,06 грн.</w:t>
      </w:r>
    </w:p>
    <w:p w:rsidR="001F4AEE" w:rsidRPr="005B184B" w:rsidRDefault="001F4AEE" w:rsidP="005B1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Інформація про витрати коштів міського бюджету </w:t>
      </w:r>
      <w:r w:rsidR="00805339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 202</w:t>
      </w:r>
      <w:r w:rsidR="00F6253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</w:t>
      </w:r>
      <w:r w:rsidR="00805339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році</w:t>
      </w:r>
      <w:r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для фінансування заходів Програми наведена в додатку.</w:t>
      </w:r>
    </w:p>
    <w:p w:rsidR="007D56EF" w:rsidRDefault="00AB32F7" w:rsidP="00482F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 метою забезпечення </w:t>
      </w:r>
      <w:r w:rsidR="0085398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стабільного 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функціонування 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інформаційно-комуні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-</w:t>
      </w:r>
      <w:proofErr w:type="spellStart"/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каційної</w:t>
      </w:r>
      <w:proofErr w:type="spellEnd"/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інфраструктури виконавчих органів міської ради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безпеки інформацій</w:t>
      </w:r>
      <w:r w:rsidR="007D56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-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них систем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ефективн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ого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використання програмних і технічних ресурсів, роз</w:t>
      </w:r>
      <w:r w:rsidR="0022705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-</w:t>
      </w:r>
      <w:r w:rsidR="00482F52" w:rsidRP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гортання нових технологій</w:t>
      </w:r>
      <w:r w:rsidR="00482F5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</w:t>
      </w:r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роведено</w:t>
      </w:r>
      <w:r w:rsidR="00C2242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детальний аналіз </w:t>
      </w:r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тех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ні</w:t>
      </w:r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чних (комп’ютер</w:t>
      </w:r>
      <w:r w:rsidR="0022705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-</w:t>
      </w:r>
      <w:proofErr w:type="spellStart"/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ної</w:t>
      </w:r>
      <w:proofErr w:type="spellEnd"/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тех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ніки, мережевого </w:t>
      </w:r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та серверного обладнання, орг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техніки) </w:t>
      </w:r>
      <w:r w:rsidR="007D56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та програмних </w:t>
      </w:r>
      <w:r w:rsidR="007D56E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ресурсів 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444D67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робочих місцях працівників виконав</w:t>
      </w:r>
      <w:r w:rsidR="006E0E5F" w:rsidRPr="005B184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чих органів міської ради.</w:t>
      </w:r>
      <w:r w:rsidR="002143A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</w:p>
    <w:p w:rsidR="00C30AEB" w:rsidRDefault="007D56EF" w:rsidP="00C30AEB">
      <w:pPr>
        <w:pStyle w:val="Style6"/>
        <w:widowControl/>
        <w:spacing w:line="240" w:lineRule="auto"/>
        <w:ind w:firstLine="539"/>
        <w:rPr>
          <w:sz w:val="28"/>
          <w:szCs w:val="28"/>
        </w:rPr>
      </w:pPr>
      <w:r w:rsidRPr="00C90963">
        <w:rPr>
          <w:sz w:val="28"/>
          <w:szCs w:val="28"/>
        </w:rPr>
        <w:t>Сьогодні у виконавчих органах міської ради, апарату міської ради та її виконавчого комітету на робочих місцях працівників експлуатується понад 7</w:t>
      </w:r>
      <w:r w:rsidR="003022FA">
        <w:rPr>
          <w:sz w:val="28"/>
          <w:szCs w:val="28"/>
        </w:rPr>
        <w:t>0</w:t>
      </w:r>
      <w:r w:rsidRPr="00C90963">
        <w:rPr>
          <w:sz w:val="28"/>
          <w:szCs w:val="28"/>
        </w:rPr>
        <w:t>0 персональних комп’ютерів</w:t>
      </w:r>
      <w:r>
        <w:rPr>
          <w:rStyle w:val="FontStyle18"/>
          <w:sz w:val="28"/>
          <w:szCs w:val="28"/>
        </w:rPr>
        <w:t xml:space="preserve">, за допомогою яких </w:t>
      </w:r>
      <w:r w:rsidRPr="00E372B8">
        <w:rPr>
          <w:sz w:val="28"/>
          <w:szCs w:val="28"/>
        </w:rPr>
        <w:t xml:space="preserve">виконується </w:t>
      </w:r>
      <w:r>
        <w:rPr>
          <w:sz w:val="28"/>
          <w:szCs w:val="28"/>
        </w:rPr>
        <w:t>а</w:t>
      </w:r>
      <w:r w:rsidRPr="00E372B8">
        <w:rPr>
          <w:sz w:val="28"/>
          <w:szCs w:val="28"/>
        </w:rPr>
        <w:t>бсолютна біль</w:t>
      </w:r>
      <w:r>
        <w:rPr>
          <w:sz w:val="28"/>
          <w:szCs w:val="28"/>
        </w:rPr>
        <w:t>-</w:t>
      </w:r>
      <w:r w:rsidRPr="00E372B8">
        <w:rPr>
          <w:sz w:val="28"/>
          <w:szCs w:val="28"/>
        </w:rPr>
        <w:t>шість операцій по внесенню та подальшій обробці даних. Інтенсивність вико</w:t>
      </w:r>
      <w:r w:rsidR="00227051">
        <w:rPr>
          <w:sz w:val="28"/>
          <w:szCs w:val="28"/>
        </w:rPr>
        <w:t>-</w:t>
      </w:r>
      <w:proofErr w:type="spellStart"/>
      <w:r w:rsidRPr="00E372B8">
        <w:rPr>
          <w:sz w:val="28"/>
          <w:szCs w:val="28"/>
        </w:rPr>
        <w:t>ристання</w:t>
      </w:r>
      <w:proofErr w:type="spellEnd"/>
      <w:r w:rsidRPr="00E372B8">
        <w:rPr>
          <w:sz w:val="28"/>
          <w:szCs w:val="28"/>
        </w:rPr>
        <w:t xml:space="preserve"> персональних комп’ютерів в </w:t>
      </w:r>
      <w:r>
        <w:rPr>
          <w:sz w:val="28"/>
          <w:szCs w:val="28"/>
        </w:rPr>
        <w:t>робочому</w:t>
      </w:r>
      <w:r w:rsidRPr="00E372B8">
        <w:rPr>
          <w:sz w:val="28"/>
          <w:szCs w:val="28"/>
        </w:rPr>
        <w:t xml:space="preserve"> процесі обумовлює їх швидке фізичне старіння, а динаміка розвитку операційних систем та прикладного програмного забезпечення зумовлює моральне старіння і як наслідок взагалі унеможливлює використання нових програмних продуктів та повноцінного використання</w:t>
      </w:r>
      <w:r>
        <w:rPr>
          <w:sz w:val="28"/>
          <w:szCs w:val="28"/>
        </w:rPr>
        <w:t xml:space="preserve"> </w:t>
      </w:r>
      <w:r w:rsidRPr="00E372B8">
        <w:rPr>
          <w:sz w:val="28"/>
          <w:szCs w:val="28"/>
        </w:rPr>
        <w:t xml:space="preserve">робочих місць. </w:t>
      </w:r>
      <w:r w:rsidR="00227051">
        <w:rPr>
          <w:sz w:val="28"/>
          <w:szCs w:val="28"/>
          <w:lang w:bidi="uk-UA"/>
        </w:rPr>
        <w:t>В</w:t>
      </w:r>
      <w:r w:rsidR="00227051" w:rsidRPr="005B184B">
        <w:rPr>
          <w:sz w:val="28"/>
          <w:szCs w:val="28"/>
          <w:lang w:bidi="uk-UA"/>
        </w:rPr>
        <w:t>изначено потребу в оновленні, модернізації</w:t>
      </w:r>
      <w:r w:rsidR="00227051">
        <w:rPr>
          <w:sz w:val="28"/>
          <w:szCs w:val="28"/>
        </w:rPr>
        <w:t xml:space="preserve"> </w:t>
      </w:r>
      <w:r w:rsidR="00227051" w:rsidRPr="005B184B">
        <w:rPr>
          <w:sz w:val="28"/>
          <w:szCs w:val="28"/>
          <w:lang w:bidi="uk-UA"/>
        </w:rPr>
        <w:t>парк</w:t>
      </w:r>
      <w:r w:rsidR="00227051">
        <w:rPr>
          <w:sz w:val="28"/>
          <w:szCs w:val="28"/>
          <w:lang w:bidi="uk-UA"/>
        </w:rPr>
        <w:t>у</w:t>
      </w:r>
      <w:r w:rsidR="00227051" w:rsidRPr="005B184B">
        <w:rPr>
          <w:sz w:val="28"/>
          <w:szCs w:val="28"/>
          <w:lang w:bidi="uk-UA"/>
        </w:rPr>
        <w:t xml:space="preserve"> комп’ютерної </w:t>
      </w:r>
      <w:r w:rsidR="00227051">
        <w:rPr>
          <w:sz w:val="28"/>
          <w:szCs w:val="28"/>
          <w:lang w:bidi="uk-UA"/>
        </w:rPr>
        <w:t>та орг</w:t>
      </w:r>
      <w:r w:rsidR="00227051" w:rsidRPr="005B184B">
        <w:rPr>
          <w:sz w:val="28"/>
          <w:szCs w:val="28"/>
          <w:lang w:bidi="uk-UA"/>
        </w:rPr>
        <w:t>техніки</w:t>
      </w:r>
      <w:r w:rsidR="00227051">
        <w:rPr>
          <w:sz w:val="28"/>
          <w:szCs w:val="28"/>
          <w:lang w:bidi="uk-UA"/>
        </w:rPr>
        <w:t>, серверного та мережевого обладнання</w:t>
      </w:r>
      <w:r w:rsidR="00227051" w:rsidRPr="005B184B">
        <w:rPr>
          <w:sz w:val="28"/>
          <w:szCs w:val="28"/>
          <w:lang w:bidi="uk-UA"/>
        </w:rPr>
        <w:t xml:space="preserve"> </w:t>
      </w:r>
      <w:r w:rsidR="00227051">
        <w:rPr>
          <w:sz w:val="28"/>
          <w:szCs w:val="28"/>
        </w:rPr>
        <w:t>д</w:t>
      </w:r>
      <w:r w:rsidRPr="00771944">
        <w:rPr>
          <w:sz w:val="28"/>
          <w:szCs w:val="28"/>
        </w:rPr>
        <w:t xml:space="preserve">ля забезпечення </w:t>
      </w:r>
      <w:r>
        <w:rPr>
          <w:sz w:val="28"/>
          <w:szCs w:val="28"/>
        </w:rPr>
        <w:t>виконання основних завдань та функцій працівниками виконав</w:t>
      </w:r>
      <w:r w:rsidR="00227051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lastRenderedPageBreak/>
        <w:t>чих</w:t>
      </w:r>
      <w:proofErr w:type="spellEnd"/>
      <w:r>
        <w:rPr>
          <w:sz w:val="28"/>
          <w:szCs w:val="28"/>
        </w:rPr>
        <w:t xml:space="preserve"> органів міської ради</w:t>
      </w:r>
      <w:r w:rsidR="00227051">
        <w:rPr>
          <w:sz w:val="28"/>
          <w:szCs w:val="28"/>
        </w:rPr>
        <w:t>, оптимізації робочих процесів,</w:t>
      </w:r>
      <w:r>
        <w:rPr>
          <w:sz w:val="28"/>
          <w:szCs w:val="28"/>
        </w:rPr>
        <w:t xml:space="preserve"> в тому числі через електронний документообіг, на заміну пристроїв з морально застарілими технічними характеристиками</w:t>
      </w:r>
      <w:r w:rsidR="004B6CAF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 </w:t>
      </w:r>
      <w:r w:rsidR="00227051">
        <w:rPr>
          <w:sz w:val="28"/>
          <w:szCs w:val="28"/>
        </w:rPr>
        <w:t xml:space="preserve">облаштування </w:t>
      </w:r>
      <w:r>
        <w:rPr>
          <w:sz w:val="28"/>
          <w:szCs w:val="28"/>
        </w:rPr>
        <w:t>нових робочих місць</w:t>
      </w:r>
      <w:r w:rsidRPr="0066543A">
        <w:rPr>
          <w:sz w:val="28"/>
          <w:szCs w:val="28"/>
        </w:rPr>
        <w:t>.</w:t>
      </w:r>
      <w:r w:rsidR="00C30AEB">
        <w:rPr>
          <w:sz w:val="28"/>
          <w:szCs w:val="28"/>
        </w:rPr>
        <w:t xml:space="preserve"> Є потреба в </w:t>
      </w:r>
      <w:r w:rsidR="00853989">
        <w:rPr>
          <w:sz w:val="28"/>
          <w:szCs w:val="28"/>
        </w:rPr>
        <w:t>оновленні</w:t>
      </w:r>
      <w:r w:rsidR="00C30AEB">
        <w:rPr>
          <w:sz w:val="28"/>
          <w:szCs w:val="28"/>
        </w:rPr>
        <w:t xml:space="preserve"> </w:t>
      </w:r>
      <w:r w:rsidR="00853989">
        <w:rPr>
          <w:sz w:val="28"/>
          <w:szCs w:val="28"/>
        </w:rPr>
        <w:t xml:space="preserve">мережевого </w:t>
      </w:r>
      <w:r w:rsidR="00CA0B81">
        <w:rPr>
          <w:sz w:val="28"/>
          <w:szCs w:val="28"/>
        </w:rPr>
        <w:t xml:space="preserve">обладнання </w:t>
      </w:r>
      <w:r w:rsidR="00853989">
        <w:rPr>
          <w:sz w:val="28"/>
          <w:szCs w:val="28"/>
        </w:rPr>
        <w:t xml:space="preserve">та </w:t>
      </w:r>
      <w:r w:rsidR="00C30AEB">
        <w:rPr>
          <w:sz w:val="28"/>
          <w:szCs w:val="28"/>
        </w:rPr>
        <w:t>сервер</w:t>
      </w:r>
      <w:r w:rsidR="00CA0B81">
        <w:rPr>
          <w:sz w:val="28"/>
          <w:szCs w:val="28"/>
        </w:rPr>
        <w:t>ів.</w:t>
      </w:r>
    </w:p>
    <w:p w:rsidR="005B7206" w:rsidRDefault="002F4FAC" w:rsidP="00A6664F">
      <w:pPr>
        <w:spacing w:after="0" w:line="240" w:lineRule="auto"/>
        <w:ind w:firstLine="709"/>
        <w:jc w:val="both"/>
        <w:rPr>
          <w:rStyle w:val="2"/>
          <w:rFonts w:eastAsiaTheme="minorHAnsi"/>
          <w:lang w:bidi="ar-SA"/>
        </w:rPr>
      </w:pPr>
      <w:r w:rsidRPr="002F4FAC">
        <w:rPr>
          <w:rFonts w:ascii="Times New Roman" w:hAnsi="Times New Roman" w:cs="Times New Roman"/>
          <w:color w:val="000000" w:themeColor="text1"/>
          <w:sz w:val="28"/>
          <w:szCs w:val="28"/>
        </w:rPr>
        <w:t>З метою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3A7" w:rsidRPr="00D27F30">
        <w:rPr>
          <w:rStyle w:val="2"/>
          <w:rFonts w:eastAsiaTheme="minorHAnsi"/>
        </w:rPr>
        <w:t xml:space="preserve">популяризації </w:t>
      </w:r>
      <w:r w:rsidR="002143A7">
        <w:rPr>
          <w:rStyle w:val="2"/>
          <w:rFonts w:eastAsiaTheme="minorHAnsi"/>
        </w:rPr>
        <w:t xml:space="preserve">міських </w:t>
      </w:r>
      <w:r w:rsidR="002143A7" w:rsidRPr="00D27F30">
        <w:rPr>
          <w:rStyle w:val="2"/>
          <w:rFonts w:eastAsiaTheme="minorHAnsi"/>
        </w:rPr>
        <w:t>електронних с</w:t>
      </w:r>
      <w:r w:rsidR="002143A7">
        <w:rPr>
          <w:rStyle w:val="2"/>
          <w:rFonts w:eastAsiaTheme="minorHAnsi"/>
        </w:rPr>
        <w:t>ерві</w:t>
      </w:r>
      <w:r w:rsidR="002143A7" w:rsidRPr="00D27F30">
        <w:rPr>
          <w:rStyle w:val="2"/>
          <w:rFonts w:eastAsiaTheme="minorHAnsi"/>
        </w:rPr>
        <w:t xml:space="preserve">сів та цифрових </w:t>
      </w:r>
      <w:proofErr w:type="spellStart"/>
      <w:r w:rsidR="002143A7" w:rsidRPr="00D27F30">
        <w:rPr>
          <w:rStyle w:val="2"/>
          <w:rFonts w:eastAsiaTheme="minorHAnsi"/>
        </w:rPr>
        <w:t>техно</w:t>
      </w:r>
      <w:r w:rsidR="002143A7">
        <w:rPr>
          <w:rStyle w:val="2"/>
          <w:rFonts w:eastAsiaTheme="minorHAnsi"/>
        </w:rPr>
        <w:t>-</w:t>
      </w:r>
      <w:r w:rsidR="002143A7" w:rsidRPr="00D27F30">
        <w:rPr>
          <w:rStyle w:val="2"/>
          <w:rFonts w:eastAsiaTheme="minorHAnsi"/>
        </w:rPr>
        <w:t>логій</w:t>
      </w:r>
      <w:proofErr w:type="spellEnd"/>
      <w:r w:rsidR="002143A7" w:rsidRPr="00D27F30">
        <w:rPr>
          <w:rStyle w:val="2"/>
          <w:rFonts w:eastAsiaTheme="minorHAnsi"/>
        </w:rPr>
        <w:t xml:space="preserve"> серед </w:t>
      </w:r>
      <w:r w:rsidR="002143A7">
        <w:rPr>
          <w:rStyle w:val="2"/>
          <w:rFonts w:eastAsiaTheme="minorHAnsi"/>
        </w:rPr>
        <w:t>пред</w:t>
      </w:r>
      <w:r w:rsidR="002143A7" w:rsidRPr="00D27F30">
        <w:rPr>
          <w:rStyle w:val="2"/>
          <w:rFonts w:eastAsiaTheme="minorHAnsi"/>
        </w:rPr>
        <w:t>ставників</w:t>
      </w:r>
      <w:r w:rsidR="002143A7">
        <w:rPr>
          <w:rStyle w:val="2"/>
          <w:rFonts w:eastAsiaTheme="minorHAnsi"/>
        </w:rPr>
        <w:t xml:space="preserve"> терито</w:t>
      </w:r>
      <w:r w:rsidR="002143A7" w:rsidRPr="00D27F30">
        <w:rPr>
          <w:rStyle w:val="2"/>
          <w:rFonts w:eastAsiaTheme="minorHAnsi"/>
        </w:rPr>
        <w:t>ріальної громади міста</w:t>
      </w:r>
      <w:r w:rsidR="002143A7">
        <w:rPr>
          <w:rStyle w:val="2"/>
          <w:rFonts w:eastAsiaTheme="minorHAnsi"/>
        </w:rPr>
        <w:t>, формування</w:t>
      </w:r>
      <w:r w:rsidR="002143A7" w:rsidRPr="00D27F30">
        <w:rPr>
          <w:rStyle w:val="2"/>
          <w:rFonts w:eastAsiaTheme="minorHAnsi"/>
        </w:rPr>
        <w:t xml:space="preserve"> потреб у</w:t>
      </w:r>
      <w:r w:rsidR="002143A7">
        <w:rPr>
          <w:rStyle w:val="2"/>
          <w:rFonts w:eastAsiaTheme="minorHAnsi"/>
        </w:rPr>
        <w:t xml:space="preserve"> їх</w:t>
      </w:r>
      <w:r w:rsidR="002143A7" w:rsidRPr="00D27F30">
        <w:rPr>
          <w:rStyle w:val="2"/>
          <w:rFonts w:eastAsiaTheme="minorHAnsi"/>
        </w:rPr>
        <w:t xml:space="preserve"> використанні</w:t>
      </w:r>
      <w:r w:rsidR="002143A7">
        <w:rPr>
          <w:rStyle w:val="2"/>
          <w:rFonts w:eastAsiaTheme="minorHAnsi"/>
        </w:rPr>
        <w:t>,</w:t>
      </w:r>
      <w:r w:rsidR="002143A7" w:rsidRPr="00D27F30">
        <w:rPr>
          <w:rStyle w:val="2"/>
          <w:rFonts w:eastAsiaTheme="minorHAnsi"/>
        </w:rPr>
        <w:t xml:space="preserve"> с</w:t>
      </w:r>
      <w:r w:rsidR="002143A7">
        <w:rPr>
          <w:rStyle w:val="2"/>
          <w:rFonts w:eastAsiaTheme="minorHAnsi"/>
        </w:rPr>
        <w:t>прияння</w:t>
      </w:r>
      <w:r w:rsidR="002143A7" w:rsidRPr="00D27F30">
        <w:rPr>
          <w:rStyle w:val="2"/>
          <w:rFonts w:eastAsiaTheme="minorHAnsi"/>
        </w:rPr>
        <w:t xml:space="preserve"> розвитку </w:t>
      </w:r>
      <w:r w:rsidR="002143A7">
        <w:rPr>
          <w:rStyle w:val="2"/>
          <w:rFonts w:eastAsiaTheme="minorHAnsi"/>
        </w:rPr>
        <w:t>цифрових навичок</w:t>
      </w:r>
      <w:r w:rsidR="00370210" w:rsidRPr="005E7FD6">
        <w:rPr>
          <w:rStyle w:val="2"/>
          <w:rFonts w:eastAsiaTheme="minorHAnsi"/>
        </w:rPr>
        <w:t>, з метою</w:t>
      </w:r>
      <w:r w:rsidR="00370210" w:rsidRPr="00370210">
        <w:rPr>
          <w:rStyle w:val="2"/>
          <w:rFonts w:eastAsiaTheme="minorHAnsi"/>
        </w:rPr>
        <w:t xml:space="preserve"> </w:t>
      </w:r>
      <w:r w:rsidR="00370210" w:rsidRPr="005E7FD6">
        <w:rPr>
          <w:rStyle w:val="2"/>
          <w:rFonts w:eastAsiaTheme="minorHAnsi"/>
        </w:rPr>
        <w:t xml:space="preserve">популяризації </w:t>
      </w:r>
      <w:r w:rsidR="005E7FD6" w:rsidRPr="005E7FD6">
        <w:rPr>
          <w:rStyle w:val="2"/>
          <w:rFonts w:eastAsiaTheme="minorHAnsi"/>
        </w:rPr>
        <w:t xml:space="preserve">міських електронних сервісів, </w:t>
      </w:r>
      <w:r w:rsidR="00370210" w:rsidRPr="00D27F30">
        <w:rPr>
          <w:rStyle w:val="2"/>
          <w:rFonts w:eastAsiaTheme="minorHAnsi"/>
        </w:rPr>
        <w:t>інформаційн</w:t>
      </w:r>
      <w:r w:rsidR="00370210">
        <w:rPr>
          <w:rStyle w:val="2"/>
          <w:rFonts w:eastAsiaTheme="minorHAnsi"/>
        </w:rPr>
        <w:t>их</w:t>
      </w:r>
      <w:r w:rsidR="00370210" w:rsidRPr="00D27F30">
        <w:rPr>
          <w:rStyle w:val="2"/>
          <w:rFonts w:eastAsiaTheme="minorHAnsi"/>
        </w:rPr>
        <w:t xml:space="preserve"> можливост</w:t>
      </w:r>
      <w:r w:rsidR="00370210">
        <w:rPr>
          <w:rStyle w:val="2"/>
          <w:rFonts w:eastAsiaTheme="minorHAnsi"/>
        </w:rPr>
        <w:t>ей</w:t>
      </w:r>
      <w:r w:rsidR="00370210" w:rsidRPr="00D27F30">
        <w:rPr>
          <w:rStyle w:val="2"/>
          <w:rFonts w:eastAsiaTheme="minorHAnsi"/>
        </w:rPr>
        <w:t xml:space="preserve"> офіційного </w:t>
      </w:r>
      <w:proofErr w:type="spellStart"/>
      <w:r w:rsidR="00370210" w:rsidRPr="00D27F30">
        <w:rPr>
          <w:rStyle w:val="2"/>
          <w:rFonts w:eastAsiaTheme="minorHAnsi"/>
        </w:rPr>
        <w:t>вебпор</w:t>
      </w:r>
      <w:proofErr w:type="spellEnd"/>
      <w:r w:rsidR="00C30AEB">
        <w:rPr>
          <w:rStyle w:val="2"/>
          <w:rFonts w:eastAsiaTheme="minorHAnsi"/>
        </w:rPr>
        <w:t>-</w:t>
      </w:r>
      <w:r w:rsidR="00370210" w:rsidRPr="00D27F30">
        <w:rPr>
          <w:rStyle w:val="2"/>
          <w:rFonts w:eastAsiaTheme="minorHAnsi"/>
        </w:rPr>
        <w:t xml:space="preserve">талу </w:t>
      </w:r>
      <w:r w:rsidR="00370210">
        <w:rPr>
          <w:rStyle w:val="2"/>
          <w:rFonts w:eastAsiaTheme="minorHAnsi"/>
        </w:rPr>
        <w:t xml:space="preserve">міста Кривого Рогу «Криворізький ресурсний центр» (надалі </w:t>
      </w:r>
      <w:r w:rsidR="00370210" w:rsidRPr="005E7FD6">
        <w:rPr>
          <w:rStyle w:val="2"/>
          <w:rFonts w:eastAsiaTheme="minorHAnsi"/>
        </w:rPr>
        <w:t>– офіційний вебпортал</w:t>
      </w:r>
      <w:r w:rsidR="00370210">
        <w:rPr>
          <w:rStyle w:val="2"/>
          <w:rFonts w:eastAsiaTheme="minorHAnsi"/>
        </w:rPr>
        <w:t xml:space="preserve">) </w:t>
      </w:r>
      <w:r w:rsidR="00370210" w:rsidRPr="00D27F30">
        <w:rPr>
          <w:rStyle w:val="2"/>
          <w:rFonts w:eastAsiaTheme="minorHAnsi"/>
        </w:rPr>
        <w:t>і мобільного додат</w:t>
      </w:r>
      <w:r w:rsidR="00370210">
        <w:rPr>
          <w:rStyle w:val="2"/>
          <w:rFonts w:eastAsiaTheme="minorHAnsi"/>
        </w:rPr>
        <w:t xml:space="preserve">ка «Мій Кривий Ріг − </w:t>
      </w:r>
      <w:proofErr w:type="spellStart"/>
      <w:r w:rsidR="00370210">
        <w:rPr>
          <w:rStyle w:val="2"/>
          <w:rFonts w:eastAsiaTheme="minorHAnsi"/>
        </w:rPr>
        <w:t>SmartCity</w:t>
      </w:r>
      <w:proofErr w:type="spellEnd"/>
      <w:r w:rsidR="00370210">
        <w:rPr>
          <w:rStyle w:val="2"/>
          <w:rFonts w:eastAsiaTheme="minorHAnsi"/>
        </w:rPr>
        <w:t>»</w:t>
      </w:r>
      <w:r w:rsidR="00370210" w:rsidRPr="005E7FD6">
        <w:rPr>
          <w:rStyle w:val="2"/>
          <w:rFonts w:eastAsiaTheme="minorHAnsi"/>
        </w:rPr>
        <w:t xml:space="preserve"> розміщено</w:t>
      </w:r>
      <w:r w:rsidR="00C30AEB">
        <w:rPr>
          <w:rStyle w:val="2"/>
          <w:rFonts w:eastAsiaTheme="minorHAnsi"/>
        </w:rPr>
        <w:t xml:space="preserve"> </w:t>
      </w:r>
      <w:proofErr w:type="spellStart"/>
      <w:r w:rsidR="00370210" w:rsidRPr="005E7FD6">
        <w:rPr>
          <w:rStyle w:val="2"/>
          <w:rFonts w:eastAsiaTheme="minorHAnsi"/>
        </w:rPr>
        <w:t>ін</w:t>
      </w:r>
      <w:proofErr w:type="spellEnd"/>
      <w:r w:rsidR="00C30AEB">
        <w:rPr>
          <w:rStyle w:val="2"/>
          <w:rFonts w:eastAsiaTheme="minorHAnsi"/>
        </w:rPr>
        <w:t>-</w:t>
      </w:r>
      <w:r w:rsidR="00370210" w:rsidRPr="005E7FD6">
        <w:rPr>
          <w:rStyle w:val="2"/>
          <w:rFonts w:eastAsiaTheme="minorHAnsi"/>
        </w:rPr>
        <w:t>формаційн</w:t>
      </w:r>
      <w:r w:rsidR="005E7FD6" w:rsidRPr="005E7FD6">
        <w:rPr>
          <w:rStyle w:val="2"/>
          <w:rFonts w:eastAsiaTheme="minorHAnsi"/>
        </w:rPr>
        <w:t>і</w:t>
      </w:r>
      <w:r w:rsidR="00370210" w:rsidRPr="005E7FD6">
        <w:rPr>
          <w:rStyle w:val="2"/>
          <w:rFonts w:eastAsiaTheme="minorHAnsi"/>
        </w:rPr>
        <w:t xml:space="preserve"> матеріали </w:t>
      </w:r>
      <w:r w:rsidR="00A6664F" w:rsidRPr="005E7FD6">
        <w:rPr>
          <w:rStyle w:val="2"/>
          <w:rFonts w:eastAsiaTheme="minorHAnsi"/>
        </w:rPr>
        <w:t xml:space="preserve">на офіційному сайті Криворізької </w:t>
      </w:r>
      <w:r w:rsidR="00A6664F" w:rsidRPr="00C30AEB">
        <w:rPr>
          <w:rStyle w:val="2"/>
          <w:rFonts w:eastAsiaTheme="minorHAnsi"/>
          <w:lang w:bidi="ar-SA"/>
        </w:rPr>
        <w:t>міської ради та її вико</w:t>
      </w:r>
      <w:r w:rsidR="00C30AEB">
        <w:rPr>
          <w:rStyle w:val="2"/>
          <w:rFonts w:eastAsiaTheme="minorHAnsi"/>
          <w:lang w:bidi="ar-SA"/>
        </w:rPr>
        <w:t>-</w:t>
      </w:r>
      <w:proofErr w:type="spellStart"/>
      <w:r w:rsidR="00A6664F" w:rsidRPr="00C30AEB">
        <w:rPr>
          <w:rStyle w:val="2"/>
          <w:rFonts w:eastAsiaTheme="minorHAnsi"/>
          <w:lang w:bidi="ar-SA"/>
        </w:rPr>
        <w:t>навчого</w:t>
      </w:r>
      <w:proofErr w:type="spellEnd"/>
      <w:r w:rsidR="00A6664F" w:rsidRPr="00C30AEB">
        <w:rPr>
          <w:rStyle w:val="2"/>
          <w:rFonts w:eastAsiaTheme="minorHAnsi"/>
          <w:lang w:bidi="ar-SA"/>
        </w:rPr>
        <w:t xml:space="preserve"> комітету ‒</w:t>
      </w:r>
      <w:r w:rsidR="00C30AEB" w:rsidRPr="00C30AEB">
        <w:rPr>
          <w:rStyle w:val="2"/>
          <w:rFonts w:eastAsiaTheme="minorHAnsi"/>
          <w:lang w:bidi="ar-SA"/>
        </w:rPr>
        <w:t xml:space="preserve"> </w:t>
      </w:r>
      <w:r w:rsidR="00C30AEB" w:rsidRPr="00C30AEB">
        <w:rPr>
          <w:rStyle w:val="2"/>
          <w:rFonts w:eastAsiaTheme="minorHAnsi"/>
        </w:rPr>
        <w:t>254</w:t>
      </w:r>
      <w:r w:rsidR="00A6664F" w:rsidRPr="00C30AEB">
        <w:rPr>
          <w:rStyle w:val="2"/>
          <w:rFonts w:eastAsiaTheme="minorHAnsi"/>
          <w:lang w:bidi="ar-SA"/>
        </w:rPr>
        <w:t>,   </w:t>
      </w:r>
      <w:r w:rsidR="00370210" w:rsidRPr="00C30AEB">
        <w:rPr>
          <w:rStyle w:val="2"/>
          <w:rFonts w:eastAsiaTheme="minorHAnsi"/>
          <w:lang w:bidi="ar-SA"/>
        </w:rPr>
        <w:t xml:space="preserve">в </w:t>
      </w:r>
      <w:r w:rsidR="005E7FD6" w:rsidRPr="00C30AEB">
        <w:rPr>
          <w:rStyle w:val="2"/>
          <w:rFonts w:eastAsiaTheme="minorHAnsi"/>
          <w:lang w:bidi="ar-SA"/>
        </w:rPr>
        <w:t>Криворізькій міській газеті «Червоний гірник»</w:t>
      </w:r>
      <w:r w:rsidR="00A6664F" w:rsidRPr="00C30AEB">
        <w:rPr>
          <w:rStyle w:val="2"/>
          <w:rFonts w:eastAsiaTheme="minorHAnsi"/>
          <w:lang w:bidi="ar-SA"/>
        </w:rPr>
        <w:t xml:space="preserve"> ‒</w:t>
      </w:r>
      <w:r w:rsidR="00370210" w:rsidRPr="00C30AEB">
        <w:rPr>
          <w:rStyle w:val="2"/>
          <w:rFonts w:eastAsiaTheme="minorHAnsi"/>
          <w:lang w:bidi="ar-SA"/>
        </w:rPr>
        <w:t> </w:t>
      </w:r>
      <w:r w:rsidR="00C30AEB" w:rsidRPr="00C30AEB">
        <w:rPr>
          <w:rStyle w:val="2"/>
          <w:rFonts w:eastAsiaTheme="minorHAnsi"/>
          <w:lang w:bidi="ar-SA"/>
        </w:rPr>
        <w:t xml:space="preserve"> </w:t>
      </w:r>
      <w:r w:rsidR="00E82D12" w:rsidRPr="00C30AEB">
        <w:rPr>
          <w:rStyle w:val="2"/>
          <w:rFonts w:eastAsiaTheme="minorHAnsi"/>
        </w:rPr>
        <w:t>33</w:t>
      </w:r>
      <w:r w:rsidR="00A6664F" w:rsidRPr="00C30AEB">
        <w:rPr>
          <w:rStyle w:val="2"/>
          <w:rFonts w:eastAsiaTheme="minorHAnsi"/>
          <w:lang w:bidi="ar-SA"/>
        </w:rPr>
        <w:t>,</w:t>
      </w:r>
      <w:r w:rsidR="00370210" w:rsidRPr="00C30AEB">
        <w:rPr>
          <w:rStyle w:val="2"/>
          <w:rFonts w:eastAsiaTheme="minorHAnsi"/>
          <w:lang w:bidi="ar-SA"/>
        </w:rPr>
        <w:t xml:space="preserve">  </w:t>
      </w:r>
      <w:r w:rsidR="003022FA" w:rsidRPr="00C30AEB">
        <w:rPr>
          <w:rStyle w:val="2"/>
          <w:rFonts w:eastAsiaTheme="minorHAnsi"/>
          <w:lang w:bidi="ar-SA"/>
        </w:rPr>
        <w:t xml:space="preserve">демонструвалися </w:t>
      </w:r>
      <w:r w:rsidR="00A6664F" w:rsidRPr="00C30AEB">
        <w:rPr>
          <w:rStyle w:val="2"/>
          <w:rFonts w:eastAsiaTheme="minorHAnsi"/>
          <w:lang w:bidi="ar-SA"/>
        </w:rPr>
        <w:t xml:space="preserve">відеоролики </w:t>
      </w:r>
      <w:r w:rsidR="003022FA" w:rsidRPr="00C30AEB">
        <w:rPr>
          <w:rStyle w:val="2"/>
          <w:rFonts w:eastAsiaTheme="minorHAnsi"/>
          <w:lang w:bidi="ar-SA"/>
        </w:rPr>
        <w:t>в ефірі Комунального підприємства «</w:t>
      </w:r>
      <w:proofErr w:type="spellStart"/>
      <w:r w:rsidR="003022FA" w:rsidRPr="00C30AEB">
        <w:rPr>
          <w:rStyle w:val="2"/>
          <w:rFonts w:eastAsiaTheme="minorHAnsi"/>
          <w:lang w:bidi="ar-SA"/>
        </w:rPr>
        <w:t>Телерадіо</w:t>
      </w:r>
      <w:proofErr w:type="spellEnd"/>
      <w:r w:rsidR="00C30AEB">
        <w:rPr>
          <w:rStyle w:val="2"/>
          <w:rFonts w:eastAsiaTheme="minorHAnsi"/>
          <w:lang w:bidi="ar-SA"/>
        </w:rPr>
        <w:t>-</w:t>
      </w:r>
      <w:r w:rsidR="003022FA" w:rsidRPr="00C30AEB">
        <w:rPr>
          <w:rStyle w:val="2"/>
          <w:rFonts w:eastAsiaTheme="minorHAnsi"/>
          <w:lang w:bidi="ar-SA"/>
        </w:rPr>
        <w:t>компанія «</w:t>
      </w:r>
      <w:proofErr w:type="spellStart"/>
      <w:r w:rsidR="003022FA" w:rsidRPr="00C30AEB">
        <w:rPr>
          <w:rStyle w:val="2"/>
          <w:rFonts w:eastAsiaTheme="minorHAnsi"/>
          <w:lang w:bidi="ar-SA"/>
        </w:rPr>
        <w:t>Рудана</w:t>
      </w:r>
      <w:proofErr w:type="spellEnd"/>
      <w:r w:rsidR="003022FA" w:rsidRPr="00C30AEB">
        <w:rPr>
          <w:rStyle w:val="2"/>
          <w:rFonts w:eastAsiaTheme="minorHAnsi"/>
          <w:lang w:bidi="ar-SA"/>
        </w:rPr>
        <w:t>» Криворізької міської ради</w:t>
      </w:r>
      <w:r w:rsidR="00C30AEB">
        <w:rPr>
          <w:rStyle w:val="2"/>
          <w:rFonts w:eastAsiaTheme="minorHAnsi"/>
          <w:lang w:bidi="ar-SA"/>
        </w:rPr>
        <w:t>,</w:t>
      </w:r>
      <w:r w:rsidR="002143A7" w:rsidRPr="00C30AEB">
        <w:rPr>
          <w:rStyle w:val="2"/>
          <w:rFonts w:eastAsiaTheme="minorHAnsi"/>
          <w:lang w:bidi="ar-SA"/>
        </w:rPr>
        <w:t xml:space="preserve"> </w:t>
      </w:r>
      <w:r w:rsidR="00C30AEB" w:rsidRPr="00C30AEB">
        <w:rPr>
          <w:rStyle w:val="2"/>
          <w:rFonts w:eastAsiaTheme="minorHAnsi"/>
          <w:lang w:bidi="ar-SA"/>
        </w:rPr>
        <w:t>виготовлено ескізи та розміщено с</w:t>
      </w:r>
      <w:r w:rsidR="002143A7" w:rsidRPr="00C30AEB">
        <w:rPr>
          <w:rStyle w:val="2"/>
          <w:rFonts w:eastAsiaTheme="minorHAnsi"/>
          <w:lang w:bidi="ar-SA"/>
        </w:rPr>
        <w:t>оціальн</w:t>
      </w:r>
      <w:r w:rsidR="00C30AEB" w:rsidRPr="00C30AEB">
        <w:rPr>
          <w:rStyle w:val="2"/>
          <w:rFonts w:eastAsiaTheme="minorHAnsi"/>
          <w:lang w:bidi="ar-SA"/>
        </w:rPr>
        <w:t>у</w:t>
      </w:r>
      <w:r w:rsidR="002143A7" w:rsidRPr="00C30AEB">
        <w:rPr>
          <w:rStyle w:val="2"/>
          <w:rFonts w:eastAsiaTheme="minorHAnsi"/>
          <w:lang w:bidi="ar-SA"/>
        </w:rPr>
        <w:t xml:space="preserve"> реклам</w:t>
      </w:r>
      <w:r w:rsidR="00C30AEB" w:rsidRPr="00C30AEB">
        <w:rPr>
          <w:rStyle w:val="2"/>
          <w:rFonts w:eastAsiaTheme="minorHAnsi"/>
          <w:lang w:bidi="ar-SA"/>
        </w:rPr>
        <w:t>у</w:t>
      </w:r>
      <w:r w:rsidR="002143A7" w:rsidRPr="00C30AEB">
        <w:rPr>
          <w:rStyle w:val="2"/>
          <w:rFonts w:eastAsiaTheme="minorHAnsi"/>
          <w:lang w:bidi="ar-SA"/>
        </w:rPr>
        <w:t xml:space="preserve"> на</w:t>
      </w:r>
      <w:r w:rsidR="00C30AEB" w:rsidRPr="00C30AEB">
        <w:rPr>
          <w:rStyle w:val="2"/>
          <w:rFonts w:eastAsiaTheme="minorHAnsi"/>
        </w:rPr>
        <w:t xml:space="preserve"> 12 </w:t>
      </w:r>
      <w:proofErr w:type="spellStart"/>
      <w:r w:rsidR="00C30AEB" w:rsidRPr="00C30AEB">
        <w:rPr>
          <w:rStyle w:val="2"/>
          <w:rFonts w:eastAsiaTheme="minorHAnsi"/>
        </w:rPr>
        <w:t>білбордах</w:t>
      </w:r>
      <w:proofErr w:type="spellEnd"/>
      <w:r w:rsidR="00C30AEB" w:rsidRPr="00C30AEB">
        <w:rPr>
          <w:rStyle w:val="2"/>
          <w:rFonts w:eastAsiaTheme="minorHAnsi"/>
        </w:rPr>
        <w:t xml:space="preserve"> </w:t>
      </w:r>
      <w:r w:rsidR="00C30AEB">
        <w:rPr>
          <w:rStyle w:val="2"/>
          <w:rFonts w:eastAsiaTheme="minorHAnsi"/>
        </w:rPr>
        <w:t>–</w:t>
      </w:r>
      <w:r w:rsidR="00C30AEB" w:rsidRPr="00C30AEB">
        <w:rPr>
          <w:rStyle w:val="2"/>
          <w:rFonts w:eastAsiaTheme="minorHAnsi"/>
        </w:rPr>
        <w:t xml:space="preserve"> 12</w:t>
      </w:r>
      <w:r w:rsidR="00C30AEB">
        <w:rPr>
          <w:rStyle w:val="2"/>
          <w:rFonts w:eastAsiaTheme="minorHAnsi"/>
        </w:rPr>
        <w:t xml:space="preserve"> і </w:t>
      </w:r>
      <w:r w:rsidR="00C30AEB" w:rsidRPr="00C30AEB">
        <w:rPr>
          <w:rStyle w:val="2"/>
          <w:rFonts w:eastAsiaTheme="minorHAnsi"/>
        </w:rPr>
        <w:t xml:space="preserve">48 </w:t>
      </w:r>
      <w:proofErr w:type="spellStart"/>
      <w:r w:rsidR="00C30AEB" w:rsidRPr="00C30AEB">
        <w:rPr>
          <w:rStyle w:val="2"/>
          <w:rFonts w:eastAsiaTheme="minorHAnsi"/>
        </w:rPr>
        <w:t>конвексбордах</w:t>
      </w:r>
      <w:proofErr w:type="spellEnd"/>
      <w:r w:rsidR="00C30AEB" w:rsidRPr="00C30AEB">
        <w:rPr>
          <w:rStyle w:val="2"/>
          <w:rFonts w:eastAsiaTheme="minorHAnsi"/>
        </w:rPr>
        <w:t>,</w:t>
      </w:r>
      <w:r w:rsidR="002143A7" w:rsidRPr="00C30AEB">
        <w:rPr>
          <w:rStyle w:val="2"/>
          <w:rFonts w:eastAsiaTheme="minorHAnsi"/>
          <w:lang w:bidi="ar-SA"/>
        </w:rPr>
        <w:t xml:space="preserve"> поліграфічну продукцію (буклети, ярлики, що наклеюються). </w:t>
      </w:r>
    </w:p>
    <w:p w:rsidR="002F4FAC" w:rsidRDefault="005B7206" w:rsidP="00B13CB7">
      <w:pPr>
        <w:spacing w:after="0" w:line="240" w:lineRule="auto"/>
        <w:ind w:firstLine="709"/>
        <w:jc w:val="both"/>
        <w:rPr>
          <w:rStyle w:val="2"/>
          <w:rFonts w:eastAsiaTheme="minorHAnsi"/>
          <w:lang w:bidi="ar-SA"/>
        </w:rPr>
      </w:pPr>
      <w:r w:rsidRPr="005B7206">
        <w:rPr>
          <w:rStyle w:val="2"/>
          <w:rFonts w:eastAsiaTheme="minorHAnsi"/>
          <w:lang w:bidi="ar-SA"/>
        </w:rPr>
        <w:t xml:space="preserve">Для забезпечення функціонування інформаційно-комунікаційних систем виконавчих органів міської ради та, їх оптимізації </w:t>
      </w:r>
      <w:r>
        <w:rPr>
          <w:rStyle w:val="2"/>
          <w:rFonts w:eastAsiaTheme="minorHAnsi"/>
          <w:lang w:bidi="ar-SA"/>
        </w:rPr>
        <w:t>придбано та встановлено на робочих місцях пр</w:t>
      </w:r>
      <w:r w:rsidR="0053022B">
        <w:rPr>
          <w:rStyle w:val="2"/>
          <w:rFonts w:eastAsiaTheme="minorHAnsi"/>
          <w:lang w:bidi="ar-SA"/>
        </w:rPr>
        <w:t>а</w:t>
      </w:r>
      <w:r>
        <w:rPr>
          <w:rStyle w:val="2"/>
          <w:rFonts w:eastAsiaTheme="minorHAnsi"/>
          <w:lang w:bidi="ar-SA"/>
        </w:rPr>
        <w:t>цівників</w:t>
      </w:r>
      <w:r w:rsidR="0053022B">
        <w:rPr>
          <w:rStyle w:val="2"/>
          <w:rFonts w:eastAsiaTheme="minorHAnsi"/>
          <w:lang w:bidi="ar-SA"/>
        </w:rPr>
        <w:t xml:space="preserve"> виконавчих органів міської ради робочі станції, моноблоки</w:t>
      </w:r>
      <w:r w:rsidR="0053022B" w:rsidRPr="0053022B">
        <w:rPr>
          <w:rStyle w:val="2"/>
          <w:rFonts w:eastAsiaTheme="minorHAnsi"/>
          <w:lang w:bidi="ar-SA"/>
        </w:rPr>
        <w:t xml:space="preserve"> </w:t>
      </w:r>
      <w:r w:rsidR="0053022B" w:rsidRPr="005B7206">
        <w:rPr>
          <w:rStyle w:val="2"/>
          <w:rFonts w:eastAsiaTheme="minorHAnsi"/>
          <w:lang w:bidi="ar-SA"/>
        </w:rPr>
        <w:t>з установленим ліцензійним програмним забезпеченням</w:t>
      </w:r>
      <w:r w:rsidR="0053022B">
        <w:rPr>
          <w:rStyle w:val="2"/>
          <w:rFonts w:eastAsiaTheme="minorHAnsi"/>
          <w:lang w:bidi="ar-SA"/>
        </w:rPr>
        <w:t>, багато</w:t>
      </w:r>
      <w:r w:rsidR="007C2811">
        <w:rPr>
          <w:rStyle w:val="2"/>
          <w:rFonts w:eastAsiaTheme="minorHAnsi"/>
          <w:lang w:bidi="ar-SA"/>
        </w:rPr>
        <w:t>-</w:t>
      </w:r>
      <w:r w:rsidR="0053022B">
        <w:rPr>
          <w:rStyle w:val="2"/>
          <w:rFonts w:eastAsiaTheme="minorHAnsi"/>
          <w:lang w:bidi="ar-SA"/>
        </w:rPr>
        <w:t>функціональні пристрої, копіювальну техніку</w:t>
      </w:r>
      <w:r w:rsidR="007C2811">
        <w:rPr>
          <w:rStyle w:val="2"/>
          <w:rFonts w:eastAsiaTheme="minorHAnsi"/>
          <w:lang w:bidi="ar-SA"/>
        </w:rPr>
        <w:t xml:space="preserve">, тонер-картриджі </w:t>
      </w:r>
      <w:r w:rsidR="0053022B">
        <w:rPr>
          <w:rStyle w:val="2"/>
          <w:rFonts w:eastAsiaTheme="minorHAnsi"/>
          <w:lang w:bidi="ar-SA"/>
        </w:rPr>
        <w:t xml:space="preserve">та послуги </w:t>
      </w:r>
      <w:r w:rsidR="0053022B" w:rsidRPr="005B7206">
        <w:rPr>
          <w:rStyle w:val="2"/>
          <w:rFonts w:eastAsiaTheme="minorHAnsi"/>
          <w:lang w:bidi="ar-SA"/>
        </w:rPr>
        <w:t>з ї</w:t>
      </w:r>
      <w:r w:rsidR="007C2811">
        <w:rPr>
          <w:rStyle w:val="2"/>
          <w:rFonts w:eastAsiaTheme="minorHAnsi"/>
          <w:lang w:bidi="ar-SA"/>
        </w:rPr>
        <w:t>х</w:t>
      </w:r>
      <w:r w:rsidR="0053022B" w:rsidRPr="005B7206">
        <w:rPr>
          <w:rStyle w:val="2"/>
          <w:rFonts w:eastAsiaTheme="minorHAnsi"/>
          <w:lang w:bidi="ar-SA"/>
        </w:rPr>
        <w:t xml:space="preserve"> обслуговування</w:t>
      </w:r>
      <w:r w:rsidR="0053022B">
        <w:rPr>
          <w:rStyle w:val="2"/>
          <w:rFonts w:eastAsiaTheme="minorHAnsi"/>
          <w:lang w:bidi="ar-SA"/>
        </w:rPr>
        <w:t>.</w:t>
      </w:r>
      <w:r>
        <w:rPr>
          <w:rStyle w:val="2"/>
          <w:rFonts w:eastAsiaTheme="minorHAnsi"/>
          <w:lang w:bidi="ar-SA"/>
        </w:rPr>
        <w:t xml:space="preserve"> </w:t>
      </w:r>
      <w:r w:rsidR="0053022B">
        <w:rPr>
          <w:rStyle w:val="2"/>
          <w:rFonts w:eastAsiaTheme="minorHAnsi"/>
          <w:lang w:bidi="ar-SA"/>
        </w:rPr>
        <w:t>В</w:t>
      </w:r>
      <w:r w:rsidRPr="005B7206">
        <w:rPr>
          <w:rStyle w:val="2"/>
          <w:rFonts w:eastAsiaTheme="minorHAnsi"/>
          <w:lang w:bidi="ar-SA"/>
        </w:rPr>
        <w:t xml:space="preserve">иконано часткову заміну </w:t>
      </w:r>
      <w:r w:rsidR="007C2811">
        <w:rPr>
          <w:rStyle w:val="2"/>
          <w:rFonts w:eastAsiaTheme="minorHAnsi"/>
          <w:lang w:bidi="ar-SA"/>
        </w:rPr>
        <w:t xml:space="preserve">мережевого обладнання: </w:t>
      </w:r>
      <w:r w:rsidRPr="005B7206">
        <w:rPr>
          <w:rStyle w:val="2"/>
          <w:rFonts w:eastAsiaTheme="minorHAnsi"/>
          <w:lang w:bidi="ar-SA"/>
        </w:rPr>
        <w:t>комутаторів, бездротових маршрутизаторів мережі</w:t>
      </w:r>
      <w:r w:rsidR="007C2811">
        <w:rPr>
          <w:rStyle w:val="2"/>
          <w:rFonts w:eastAsiaTheme="minorHAnsi"/>
          <w:lang w:bidi="ar-SA"/>
        </w:rPr>
        <w:t xml:space="preserve"> тощо</w:t>
      </w:r>
      <w:r w:rsidRPr="005B7206">
        <w:rPr>
          <w:rStyle w:val="2"/>
          <w:rFonts w:eastAsiaTheme="minorHAnsi"/>
          <w:lang w:bidi="ar-SA"/>
        </w:rPr>
        <w:t>. Придбано послуги безлімітного доступ</w:t>
      </w:r>
      <w:r w:rsidR="0053022B">
        <w:rPr>
          <w:rStyle w:val="2"/>
          <w:rFonts w:eastAsiaTheme="minorHAnsi"/>
          <w:lang w:bidi="ar-SA"/>
        </w:rPr>
        <w:t>у</w:t>
      </w:r>
      <w:r w:rsidRPr="005B7206">
        <w:rPr>
          <w:rStyle w:val="2"/>
          <w:rFonts w:eastAsiaTheme="minorHAnsi"/>
          <w:lang w:bidi="ar-SA"/>
        </w:rPr>
        <w:t xml:space="preserve"> до мережі Інтернет, ліцензійне програмне забезпечення Microsoft.</w:t>
      </w:r>
    </w:p>
    <w:p w:rsidR="00E71A30" w:rsidRPr="00B13CB7" w:rsidRDefault="00E71A30" w:rsidP="00B13C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E71A30">
        <w:rPr>
          <w:rStyle w:val="2"/>
          <w:rFonts w:eastAsiaTheme="minorHAnsi"/>
          <w:lang w:bidi="ar-SA"/>
        </w:rPr>
        <w:t xml:space="preserve">З метою використання інформаційно-комунікаційних та цифрових технологій, сучасних електронних систем, ресурсів, сервісів тощо, забезпечення їх супроводу, підтримки, розвитку для забезпечення високого рівня прозорості процесу діяльності органів місцевого самоврядування, удосконалення технологій ухвалення управлінських рішень </w:t>
      </w:r>
    </w:p>
    <w:p w:rsidR="002143A7" w:rsidRDefault="00CF0D14" w:rsidP="004D502F">
      <w:pPr>
        <w:widowControl w:val="0"/>
        <w:tabs>
          <w:tab w:val="right" w:pos="38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Ураховуючи</w:t>
      </w:r>
      <w:r w:rsidR="002F4FAC" w:rsidRPr="00D13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73A">
        <w:rPr>
          <w:rFonts w:ascii="Times New Roman" w:hAnsi="Times New Roman" w:cs="Times New Roman"/>
          <w:color w:val="000000" w:themeColor="text1"/>
          <w:sz w:val="28"/>
          <w:szCs w:val="28"/>
        </w:rPr>
        <w:t>те, що с</w:t>
      </w:r>
      <w:r w:rsidR="0090473A" w:rsidRPr="00904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ьогодні реалізація державної політики цифрового розвитку потребує впровадження інновацій у всіх </w:t>
      </w:r>
      <w:r w:rsidR="00904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сферах життєдіяльності міста та </w:t>
      </w:r>
      <w:r w:rsidR="0090473A" w:rsidRPr="00904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використання </w:t>
      </w:r>
      <w:r w:rsidR="00904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нових програм і </w:t>
      </w:r>
      <w:r w:rsidR="0090473A" w:rsidRPr="0090473A">
        <w:rPr>
          <w:rFonts w:ascii="Times New Roman" w:hAnsi="Times New Roman" w:cs="Times New Roman"/>
          <w:color w:val="000000" w:themeColor="text1"/>
          <w:sz w:val="28"/>
          <w:szCs w:val="28"/>
        </w:rPr>
        <w:t>технологій,</w:t>
      </w:r>
      <w:r w:rsidR="00904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метою дотримання вимог чинного законодавства України</w:t>
      </w:r>
      <w:r w:rsid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0E0">
        <w:rPr>
          <w:rFonts w:ascii="Times New Roman" w:hAnsi="Times New Roman" w:cs="Times New Roman"/>
          <w:sz w:val="28"/>
          <w:szCs w:val="28"/>
        </w:rPr>
        <w:t>у сферах</w:t>
      </w:r>
      <w:r w:rsidR="007B10E0" w:rsidRPr="007A0DF9">
        <w:rPr>
          <w:rFonts w:ascii="Times New Roman" w:hAnsi="Times New Roman" w:cs="Times New Roman"/>
          <w:sz w:val="28"/>
          <w:szCs w:val="28"/>
        </w:rPr>
        <w:t xml:space="preserve"> надання адміністративних, архівних електронних послуг, використання у відділах, управліннях, інших виконавчих органах міської ради ліцензійного програмного забезпечення, захисту інформації, </w:t>
      </w:r>
      <w:r w:rsidR="00DB2209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технічної підтримки й обслуговування 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комп’ютерни</w:t>
      </w:r>
      <w:r w:rsidR="00DB2209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 з</w:t>
      </w:r>
      <w:r w:rsidR="00D647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інформаційно-правової системою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DB2209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бухгалтерського обліку, 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фінансової звітності</w:t>
      </w:r>
      <w:r w:rsidR="0090473A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6475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тому числі </w:t>
      </w:r>
      <w:r w:rsidR="0090473A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систем</w:t>
      </w:r>
      <w:r w:rsidR="00807B75">
        <w:rPr>
          <w:rFonts w:ascii="Times New Roman" w:hAnsi="Times New Roman" w:cs="Times New Roman"/>
          <w:color w:val="000000" w:themeColor="text1"/>
          <w:sz w:val="28"/>
          <w:szCs w:val="28"/>
        </w:rPr>
        <w:t>и дистанційного обслуговування «</w:t>
      </w:r>
      <w:r w:rsidR="0090473A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Клієнт казна</w:t>
      </w:r>
      <w:r w:rsidR="00DB2209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807B75">
        <w:rPr>
          <w:rFonts w:ascii="Times New Roman" w:hAnsi="Times New Roman" w:cs="Times New Roman"/>
          <w:color w:val="000000" w:themeColor="text1"/>
          <w:sz w:val="28"/>
          <w:szCs w:val="28"/>
        </w:rPr>
        <w:t>чейства</w:t>
      </w:r>
      <w:proofErr w:type="spellEnd"/>
      <w:r w:rsidR="00807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Казначейство»</w:t>
      </w:r>
      <w:r w:rsidR="007B10E0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B2209" w:rsidRPr="003B58F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DB22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організаційного забезпечення роботи сучасного електронного сервісу </w:t>
      </w:r>
      <w:r w:rsidR="00DB2209" w:rsidRPr="006D4A71">
        <w:rPr>
          <w:rFonts w:ascii="Times New Roman" w:hAnsi="Times New Roman" w:cs="Times New Roman"/>
          <w:color w:val="000000"/>
          <w:sz w:val="28"/>
          <w:szCs w:val="28"/>
        </w:rPr>
        <w:t>«Контакт</w:t>
      </w:r>
      <w:r w:rsidR="00DB2209" w:rsidRPr="00737EDA">
        <w:rPr>
          <w:rFonts w:ascii="Times New Roman" w:hAnsi="Times New Roman" w:cs="Times New Roman"/>
          <w:sz w:val="28"/>
          <w:szCs w:val="28"/>
        </w:rPr>
        <w:t>-центр</w:t>
      </w:r>
      <w:r w:rsidR="002F4FAC" w:rsidRPr="002F4FAC">
        <w:rPr>
          <w:rFonts w:ascii="Times New Roman" w:hAnsi="Times New Roman" w:cs="Times New Roman"/>
          <w:sz w:val="28"/>
          <w:szCs w:val="28"/>
        </w:rPr>
        <w:t xml:space="preserve"> </w:t>
      </w:r>
      <w:r w:rsidR="00737EDA" w:rsidRPr="00737EDA">
        <w:rPr>
          <w:rFonts w:ascii="Times New Roman" w:hAnsi="Times New Roman" w:cs="Times New Roman"/>
          <w:sz w:val="28"/>
          <w:szCs w:val="28"/>
        </w:rPr>
        <w:t>виконкому Криворізької міської ради</w:t>
      </w:r>
      <w:r w:rsidR="00DB2209" w:rsidRPr="00737EDA">
        <w:rPr>
          <w:rFonts w:ascii="Times New Roman" w:hAnsi="Times New Roman" w:cs="Times New Roman"/>
          <w:sz w:val="28"/>
          <w:szCs w:val="28"/>
        </w:rPr>
        <w:t>»,</w:t>
      </w:r>
      <w:r w:rsidR="003B58F4">
        <w:rPr>
          <w:rFonts w:ascii="Times New Roman" w:hAnsi="Times New Roman" w:cs="Times New Roman"/>
          <w:sz w:val="28"/>
          <w:szCs w:val="28"/>
        </w:rPr>
        <w:t xml:space="preserve"> </w:t>
      </w:r>
      <w:r w:rsidR="007B10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оптимізації </w:t>
      </w:r>
      <w:r w:rsidR="007B10E0" w:rsidRPr="007B10E0">
        <w:rPr>
          <w:rFonts w:ascii="Times New Roman" w:hAnsi="Times New Roman" w:cs="Times New Roman"/>
          <w:sz w:val="28"/>
          <w:szCs w:val="28"/>
        </w:rPr>
        <w:t>робочих процесів</w:t>
      </w:r>
      <w:r w:rsidR="002F4FAC" w:rsidRPr="002F4FAC">
        <w:rPr>
          <w:rFonts w:ascii="Times New Roman" w:hAnsi="Times New Roman" w:cs="Times New Roman"/>
          <w:sz w:val="28"/>
          <w:szCs w:val="28"/>
        </w:rPr>
        <w:t xml:space="preserve"> </w:t>
      </w:r>
      <w:r w:rsidR="00B62E76" w:rsidRPr="007B10E0">
        <w:rPr>
          <w:rFonts w:ascii="Times New Roman" w:hAnsi="Times New Roman" w:cs="Times New Roman"/>
          <w:sz w:val="28"/>
          <w:szCs w:val="28"/>
        </w:rPr>
        <w:t xml:space="preserve">придбано </w:t>
      </w:r>
      <w:r w:rsidR="00D71BC4" w:rsidRPr="007B10E0">
        <w:rPr>
          <w:rFonts w:ascii="Times New Roman" w:hAnsi="Times New Roman" w:cs="Times New Roman"/>
          <w:sz w:val="28"/>
          <w:szCs w:val="28"/>
        </w:rPr>
        <w:t xml:space="preserve">сучасну </w:t>
      </w:r>
      <w:r w:rsidR="007B10E0">
        <w:rPr>
          <w:rFonts w:ascii="Times New Roman" w:hAnsi="Times New Roman" w:cs="Times New Roman"/>
          <w:sz w:val="28"/>
          <w:szCs w:val="28"/>
        </w:rPr>
        <w:t xml:space="preserve">комп’ютерну та </w:t>
      </w:r>
      <w:r w:rsidR="00D71BC4" w:rsidRPr="007B10E0">
        <w:rPr>
          <w:rFonts w:ascii="Times New Roman" w:hAnsi="Times New Roman" w:cs="Times New Roman"/>
          <w:sz w:val="28"/>
          <w:szCs w:val="28"/>
        </w:rPr>
        <w:t>оргтехніку</w:t>
      </w:r>
      <w:r w:rsidR="007B10E0" w:rsidRPr="007B10E0">
        <w:rPr>
          <w:rFonts w:ascii="Times New Roman" w:hAnsi="Times New Roman" w:cs="Times New Roman"/>
          <w:sz w:val="28"/>
          <w:szCs w:val="28"/>
        </w:rPr>
        <w:t xml:space="preserve">, </w:t>
      </w:r>
      <w:r w:rsidR="004D502F" w:rsidRPr="007A0DF9">
        <w:rPr>
          <w:rFonts w:ascii="Times New Roman" w:hAnsi="Times New Roman" w:cs="Times New Roman"/>
          <w:sz w:val="28"/>
          <w:szCs w:val="28"/>
        </w:rPr>
        <w:t xml:space="preserve">обладнання, приладдя, </w:t>
      </w:r>
      <w:r w:rsidR="007B10E0" w:rsidRPr="007B10E0">
        <w:rPr>
          <w:rFonts w:ascii="Times New Roman" w:hAnsi="Times New Roman" w:cs="Times New Roman"/>
          <w:sz w:val="28"/>
          <w:szCs w:val="28"/>
        </w:rPr>
        <w:t>ліцензії на використання комп’ютерних програм</w:t>
      </w:r>
      <w:r w:rsidR="00DB2209">
        <w:rPr>
          <w:rFonts w:ascii="Times New Roman" w:hAnsi="Times New Roman" w:cs="Times New Roman"/>
          <w:sz w:val="28"/>
          <w:szCs w:val="28"/>
        </w:rPr>
        <w:t xml:space="preserve">, </w:t>
      </w:r>
      <w:r w:rsidR="004D502F">
        <w:rPr>
          <w:rFonts w:ascii="Times New Roman" w:hAnsi="Times New Roman" w:cs="Times New Roman"/>
          <w:sz w:val="28"/>
          <w:szCs w:val="28"/>
        </w:rPr>
        <w:t>послуги</w:t>
      </w:r>
      <w:r w:rsidR="004D502F" w:rsidRPr="00D13EE8">
        <w:rPr>
          <w:rFonts w:ascii="Times New Roman" w:hAnsi="Times New Roman" w:cs="Times New Roman"/>
          <w:sz w:val="28"/>
          <w:szCs w:val="28"/>
        </w:rPr>
        <w:t xml:space="preserve"> з </w:t>
      </w:r>
      <w:r w:rsidR="004D502F">
        <w:rPr>
          <w:rFonts w:ascii="Times New Roman" w:hAnsi="Times New Roman" w:cs="Times New Roman"/>
          <w:sz w:val="28"/>
          <w:szCs w:val="28"/>
        </w:rPr>
        <w:t>ремонтно-технічн</w:t>
      </w:r>
      <w:r w:rsidR="004D502F" w:rsidRPr="00D13EE8">
        <w:rPr>
          <w:rFonts w:ascii="Times New Roman" w:hAnsi="Times New Roman" w:cs="Times New Roman"/>
          <w:sz w:val="28"/>
          <w:szCs w:val="28"/>
        </w:rPr>
        <w:t>ого</w:t>
      </w:r>
      <w:r w:rsidR="002F4FAC" w:rsidRPr="007A0DF9">
        <w:rPr>
          <w:rFonts w:ascii="Times New Roman" w:hAnsi="Times New Roman" w:cs="Times New Roman"/>
          <w:sz w:val="28"/>
          <w:szCs w:val="28"/>
        </w:rPr>
        <w:t xml:space="preserve"> обслуговування офісного, аудіовізуального та </w:t>
      </w:r>
      <w:r w:rsidR="002F4FAC" w:rsidRPr="007A0DF9">
        <w:rPr>
          <w:rFonts w:ascii="Times New Roman" w:hAnsi="Times New Roman" w:cs="Times New Roman"/>
          <w:sz w:val="28"/>
          <w:szCs w:val="28"/>
        </w:rPr>
        <w:lastRenderedPageBreak/>
        <w:t xml:space="preserve">іншого обладнання,  </w:t>
      </w:r>
      <w:r w:rsidR="004D502F">
        <w:rPr>
          <w:rFonts w:ascii="Times New Roman" w:hAnsi="Times New Roman" w:cs="Times New Roman"/>
          <w:sz w:val="28"/>
          <w:szCs w:val="28"/>
        </w:rPr>
        <w:t>телекомунікаційних</w:t>
      </w:r>
      <w:r w:rsidR="004D502F" w:rsidRPr="007A0DF9">
        <w:rPr>
          <w:rFonts w:ascii="Times New Roman" w:hAnsi="Times New Roman" w:cs="Times New Roman"/>
          <w:sz w:val="28"/>
          <w:szCs w:val="28"/>
        </w:rPr>
        <w:t xml:space="preserve"> </w:t>
      </w:r>
      <w:r w:rsidR="002F4FAC" w:rsidRPr="007A0DF9">
        <w:rPr>
          <w:rFonts w:ascii="Times New Roman" w:hAnsi="Times New Roman" w:cs="Times New Roman"/>
          <w:sz w:val="28"/>
          <w:szCs w:val="28"/>
        </w:rPr>
        <w:t>мереж тощо</w:t>
      </w:r>
      <w:r w:rsidR="00470CD2">
        <w:rPr>
          <w:rFonts w:ascii="Times New Roman" w:hAnsi="Times New Roman" w:cs="Times New Roman"/>
          <w:sz w:val="28"/>
          <w:szCs w:val="28"/>
        </w:rPr>
        <w:t>.</w:t>
      </w:r>
    </w:p>
    <w:p w:rsidR="00F63800" w:rsidRPr="00F63800" w:rsidRDefault="00D64759" w:rsidP="00F63800">
      <w:pPr>
        <w:widowControl w:val="0"/>
        <w:tabs>
          <w:tab w:val="right" w:pos="3874"/>
        </w:tabs>
        <w:spacing w:after="0" w:line="240" w:lineRule="auto"/>
        <w:ind w:firstLine="709"/>
        <w:jc w:val="both"/>
        <w:rPr>
          <w:rFonts w:ascii="Arial" w:hAnsi="Arial" w:cs="Arial"/>
          <w:color w:val="263238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технічної підтримки та безперебійного функціонування наявних інформаційних систем 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807B75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департаментах, 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07B75">
        <w:rPr>
          <w:rFonts w:ascii="Times New Roman" w:hAnsi="Times New Roman" w:cs="Times New Roman"/>
          <w:color w:val="000000"/>
          <w:sz w:val="28"/>
          <w:szCs w:val="28"/>
        </w:rPr>
        <w:t>ідділах, управліннях, інших виконавчих органах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організаційно забезпечено системне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поточне обслуговування користувачів доменної структури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проведення консультацій з питань використання встановленого програмного забезпечення та засобів інформатизації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>, діагностику,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 технічне обслуговування, налагодження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 відновлення працездатності існуючого 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мережевого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обладнання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засобів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 апаратних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 та інформатизації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технічну підтримку відео- та аудіо комплексів, систем стенографування</w:t>
      </w:r>
      <w:r w:rsidR="002143A7">
        <w:rPr>
          <w:rFonts w:ascii="Times New Roman" w:hAnsi="Times New Roman" w:cs="Times New Roman"/>
          <w:color w:val="000000"/>
          <w:sz w:val="28"/>
          <w:szCs w:val="28"/>
        </w:rPr>
        <w:t xml:space="preserve"> тощо</w:t>
      </w:r>
      <w:r w:rsidR="002143A7" w:rsidRPr="004B572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143A7" w:rsidRP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Задля 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>захисту мережі виконкому міської ради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зовнішніх сегментів від сучасних мережевих загроз, зовнішніх атак захисту баз даних, </w:t>
      </w:r>
      <w:r w:rsidR="00094E3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тому числі персональних, </w:t>
      </w:r>
      <w:r w:rsidR="00094E36">
        <w:rPr>
          <w:rFonts w:ascii="Times New Roman" w:hAnsi="Times New Roman" w:cs="Times New Roman"/>
          <w:color w:val="000000" w:themeColor="text1"/>
          <w:sz w:val="28"/>
          <w:szCs w:val="28"/>
        </w:rPr>
        <w:t>що розташовані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серверному обладнанні виконкому міської ради, 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інформаційної 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>безпеки е-сервісів</w:t>
      </w:r>
      <w:r w:rsidR="00807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3A7" w:rsidRPr="00CF0D14">
        <w:rPr>
          <w:rFonts w:ascii="Times New Roman" w:hAnsi="Times New Roman" w:cs="Times New Roman"/>
          <w:color w:val="000000" w:themeColor="text1"/>
          <w:sz w:val="28"/>
          <w:szCs w:val="28"/>
        </w:rPr>
        <w:t>(е-Малятко, реєстр територіальної громади міста Кривого Рогу, інші)</w:t>
      </w:r>
      <w:r w:rsidR="00D36E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придбано та введено в експлуатацію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6E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одиниці 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36E30">
        <w:rPr>
          <w:rFonts w:ascii="Times New Roman" w:hAnsi="Times New Roman" w:cs="Times New Roman"/>
          <w:color w:val="000000" w:themeColor="text1"/>
          <w:sz w:val="28"/>
          <w:szCs w:val="28"/>
        </w:rPr>
        <w:t>исокопродуктивного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>мережевого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екран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143A7" w:rsidRPr="007114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функціональністю уніфікованого захисту від сучасних мережевих загроз  FortiGate-600E</w:t>
      </w:r>
      <w:r w:rsidR="00214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також ліцензії на </w:t>
      </w:r>
      <w:r w:rsidR="0089416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нтивірусне програмне забезпечення ESET </w:t>
      </w:r>
      <w:proofErr w:type="spellStart"/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>Endpoint</w:t>
      </w:r>
      <w:proofErr w:type="spellEnd"/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>Security</w:t>
      </w:r>
      <w:proofErr w:type="spellEnd"/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4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43A7" w:rsidRPr="00D71BC4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персональних комп`ютерів.</w:t>
      </w:r>
      <w:r w:rsidR="00AB175E" w:rsidRPr="00AB175E">
        <w:rPr>
          <w:rFonts w:ascii="Arial" w:hAnsi="Arial" w:cs="Arial"/>
          <w:color w:val="263238"/>
          <w:sz w:val="20"/>
          <w:szCs w:val="20"/>
        </w:rPr>
        <w:t xml:space="preserve"> </w:t>
      </w:r>
      <w:r w:rsidR="00F63800" w:rsidRPr="00F638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9416B" w:rsidRPr="00F2076D" w:rsidRDefault="0089416B" w:rsidP="0089416B">
      <w:pPr>
        <w:widowControl w:val="0"/>
        <w:spacing w:after="0" w:line="240" w:lineRule="auto"/>
        <w:ind w:left="2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AB17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Виконано заходи </w:t>
      </w:r>
      <w:r w:rsidR="00913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забезпечення в</w:t>
      </w:r>
      <w:r w:rsidR="0091324D" w:rsidRPr="0091324D">
        <w:rPr>
          <w:rFonts w:ascii="Times New Roman" w:hAnsi="Times New Roman" w:cs="Times New Roman"/>
          <w:sz w:val="28"/>
          <w:szCs w:val="28"/>
        </w:rPr>
        <w:t>ідкрит</w:t>
      </w:r>
      <w:r w:rsidR="0091324D">
        <w:rPr>
          <w:rFonts w:ascii="Times New Roman" w:hAnsi="Times New Roman" w:cs="Times New Roman"/>
          <w:sz w:val="28"/>
          <w:szCs w:val="28"/>
        </w:rPr>
        <w:t>ого</w:t>
      </w:r>
      <w:r w:rsidR="0091324D" w:rsidRPr="0091324D">
        <w:rPr>
          <w:rFonts w:ascii="Times New Roman" w:hAnsi="Times New Roman" w:cs="Times New Roman"/>
          <w:sz w:val="28"/>
          <w:szCs w:val="28"/>
        </w:rPr>
        <w:t xml:space="preserve"> зручн</w:t>
      </w:r>
      <w:r w:rsidR="0091324D">
        <w:rPr>
          <w:rFonts w:ascii="Times New Roman" w:hAnsi="Times New Roman" w:cs="Times New Roman"/>
          <w:sz w:val="28"/>
          <w:szCs w:val="28"/>
        </w:rPr>
        <w:t>ого</w:t>
      </w:r>
      <w:r w:rsidR="0091324D" w:rsidRPr="0091324D">
        <w:rPr>
          <w:rFonts w:ascii="Times New Roman" w:hAnsi="Times New Roman" w:cs="Times New Roman"/>
          <w:sz w:val="28"/>
          <w:szCs w:val="28"/>
        </w:rPr>
        <w:t xml:space="preserve"> доступ</w:t>
      </w:r>
      <w:r w:rsidR="0091324D">
        <w:rPr>
          <w:rFonts w:ascii="Times New Roman" w:hAnsi="Times New Roman" w:cs="Times New Roman"/>
          <w:sz w:val="28"/>
          <w:szCs w:val="28"/>
        </w:rPr>
        <w:t>у</w:t>
      </w:r>
      <w:r w:rsidR="0091324D" w:rsidRPr="0091324D">
        <w:rPr>
          <w:rFonts w:ascii="Times New Roman" w:hAnsi="Times New Roman" w:cs="Times New Roman"/>
          <w:sz w:val="28"/>
          <w:szCs w:val="28"/>
        </w:rPr>
        <w:t xml:space="preserve"> до публіч</w:t>
      </w:r>
      <w:r w:rsidR="00913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ної </w:t>
      </w:r>
      <w:r w:rsidR="0091324D" w:rsidRPr="00F152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інформації</w:t>
      </w:r>
      <w:r w:rsidR="00913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1324D" w:rsidRPr="00913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92245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исвітлення діяльності </w:t>
      </w:r>
      <w:r w:rsidRPr="0092245B">
        <w:rPr>
          <w:rFonts w:ascii="Times New Roman" w:hAnsi="Times New Roman" w:cs="Times New Roman"/>
          <w:sz w:val="28"/>
          <w:szCs w:val="28"/>
        </w:rPr>
        <w:t>відділів, управлінь, інших виконавчих органів міської ради,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4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перативного</w:t>
      </w:r>
      <w:r w:rsidRPr="0092245B">
        <w:rPr>
          <w:rFonts w:ascii="Times New Roman" w:hAnsi="Times New Roman" w:cs="Times New Roman"/>
          <w:sz w:val="28"/>
          <w:szCs w:val="28"/>
        </w:rPr>
        <w:t xml:space="preserve"> інформування мешканців про актуальні питання життєдіяльності</w:t>
      </w:r>
      <w:r w:rsidRPr="007C2A22">
        <w:rPr>
          <w:rFonts w:ascii="Times New Roman" w:hAnsi="Times New Roman" w:cs="Times New Roman"/>
          <w:sz w:val="28"/>
          <w:szCs w:val="28"/>
        </w:rPr>
        <w:t xml:space="preserve"> </w:t>
      </w:r>
      <w:r w:rsidRPr="0092245B">
        <w:rPr>
          <w:rFonts w:ascii="Times New Roman" w:hAnsi="Times New Roman" w:cs="Times New Roman"/>
          <w:sz w:val="28"/>
          <w:szCs w:val="28"/>
        </w:rPr>
        <w:t>міста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організаційної підтримки </w:t>
      </w:r>
      <w:r w:rsidRPr="00F152C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своєчасно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го</w:t>
      </w:r>
      <w:r w:rsidRPr="00F152C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оприлюднення та оновлення наборів даних відповідно до чинного </w:t>
      </w:r>
      <w:proofErr w:type="spellStart"/>
      <w:r w:rsidRPr="00F152C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законо</w:t>
      </w:r>
      <w:r w:rsidR="0069534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F152C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давства</w:t>
      </w:r>
      <w:proofErr w:type="spellEnd"/>
      <w:r w:rsidRPr="00F152C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України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адміністрування 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>й керування системами інформацій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наповнення офіційного веб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>сайта Криворізької міської ради та її виконавчого комітету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F5C5A">
        <w:rPr>
          <w:rFonts w:ascii="Times New Roman" w:hAnsi="Times New Roman" w:cs="Times New Roman"/>
          <w:sz w:val="28"/>
          <w:szCs w:val="28"/>
        </w:rPr>
        <w:t>kr.gov.ua</w:t>
      </w:r>
      <w:r w:rsidRPr="00CF5C5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(надалі – офіційний вебсайт) </w:t>
      </w:r>
      <w:r w:rsidRPr="00CF5C5A">
        <w:rPr>
          <w:rFonts w:ascii="Times New Roman" w:hAnsi="Times New Roman" w:cs="Times New Roman"/>
          <w:color w:val="000000"/>
          <w:sz w:val="28"/>
          <w:szCs w:val="28"/>
        </w:rPr>
        <w:t>й офіційного</w:t>
      </w:r>
      <w:r w:rsidR="00393517">
        <w:rPr>
          <w:rFonts w:ascii="Times New Roman" w:hAnsi="Times New Roman" w:cs="Times New Roman"/>
          <w:color w:val="000000"/>
          <w:sz w:val="28"/>
          <w:szCs w:val="28"/>
        </w:rPr>
        <w:t xml:space="preserve"> вебпорталу </w:t>
      </w:r>
      <w:r w:rsidRPr="00CF5C5A">
        <w:rPr>
          <w:rFonts w:ascii="Times New Roman" w:hAnsi="Times New Roman" w:cs="Times New Roman"/>
          <w:sz w:val="28"/>
          <w:szCs w:val="28"/>
        </w:rPr>
        <w:t>(krmisto.gov.ua</w:t>
      </w:r>
      <w:r w:rsidRPr="00CF5C5A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 xml:space="preserve">у порядку, визначеному актами органів місцевого самоврядування.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Організовано створення та впровадження нових 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>електронних інформаційних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ресурсів, систем і сервісів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hAnsi="Times New Roman" w:cs="Times New Roman"/>
          <w:color w:val="000000"/>
          <w:sz w:val="28"/>
          <w:szCs w:val="28"/>
        </w:rPr>
        <w:t>звиток, супроводження й технічну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підтримку діючих </w:t>
      </w:r>
      <w:r w:rsidRPr="00716546">
        <w:rPr>
          <w:rFonts w:ascii="Times New Roman" w:hAnsi="Times New Roman" w:cs="Times New Roman"/>
          <w:color w:val="000000"/>
          <w:sz w:val="28"/>
          <w:szCs w:val="28"/>
        </w:rPr>
        <w:t xml:space="preserve">програмних продуктів, </w:t>
      </w:r>
      <w:r>
        <w:rPr>
          <w:rFonts w:ascii="Times New Roman" w:hAnsi="Times New Roman" w:cs="Times New Roman"/>
          <w:color w:val="000000"/>
          <w:sz w:val="28"/>
          <w:szCs w:val="28"/>
        </w:rPr>
        <w:t>їх взаємодію</w:t>
      </w:r>
      <w:r w:rsidRPr="0071654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</w:p>
    <w:p w:rsidR="004F1586" w:rsidRPr="004F1586" w:rsidRDefault="00702038" w:rsidP="004F1586">
      <w:pPr>
        <w:widowControl w:val="0"/>
        <w:tabs>
          <w:tab w:val="right" w:pos="38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офіційному</w:t>
      </w:r>
      <w:r w:rsidR="0091324D">
        <w:rPr>
          <w:rFonts w:ascii="Times New Roman" w:hAnsi="Times New Roman" w:cs="Times New Roman"/>
          <w:color w:val="000000"/>
          <w:sz w:val="28"/>
          <w:szCs w:val="28"/>
        </w:rPr>
        <w:t xml:space="preserve"> вебсайт</w:t>
      </w:r>
      <w:r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C416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13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164C">
        <w:rPr>
          <w:rFonts w:ascii="Times New Roman" w:hAnsi="Times New Roman" w:cs="Times New Roman"/>
          <w:color w:val="000000"/>
          <w:sz w:val="28"/>
          <w:szCs w:val="28"/>
        </w:rPr>
        <w:t xml:space="preserve">що забезпечує умови для </w:t>
      </w:r>
      <w:r w:rsidR="00C4164C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доступу користувачів до </w:t>
      </w:r>
      <w:r w:rsidR="00C4164C">
        <w:rPr>
          <w:rFonts w:ascii="Times New Roman" w:hAnsi="Times New Roman" w:cs="Times New Roman"/>
          <w:color w:val="000000"/>
          <w:sz w:val="28"/>
          <w:szCs w:val="28"/>
        </w:rPr>
        <w:t>публічної інформації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164C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324D" w:rsidRPr="004B572C">
        <w:rPr>
          <w:rFonts w:ascii="Times New Roman" w:hAnsi="Times New Roman" w:cs="Times New Roman"/>
          <w:color w:val="000000"/>
          <w:sz w:val="28"/>
          <w:szCs w:val="28"/>
        </w:rPr>
        <w:t xml:space="preserve">створено 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підрозділи «Картка криворіжця», «Відділ з питань реклами»,   «Гід з державних послуг»,   «Оголошення про засідання комісії щодо розгляду звернення у сфері містобудівної діяльності» (пізніше перейменовано у «Комісія щодо розгляду звернень у сфері містобудівної діяльності»)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 «Протоколи засідань консультативно-дорадчих органів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Діяльність міських консультативних рад суб’єктів господарювання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Розпорядники коштів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Паспорти бюджетних програм 2020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Паспорти бюджетних програм 2021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Звіти про виконання паспортів бюджетних програм 2020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Рекламні конструкції, власник яких не встановлено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Реєстр зелених насаджень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Теплий дім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банери: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Картка криворіжця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Соціальний захист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Гід з державних послуг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Платформа Центрів Дія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Модернізовано   підрозділи "Інформація щодо виконання місцевих бюджетів»,  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Стратегічний план розвитку міста Кривого Рогу на період до 2025 року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,   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розділ «Департамент соціальної політики.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Протягом року на офіційному вебсайті Криворізької міської ради відвідувачами </w:t>
      </w:r>
      <w:proofErr w:type="spellStart"/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переглянуто</w:t>
      </w:r>
      <w:proofErr w:type="spellEnd"/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 xml:space="preserve"> 7,5 млн. сторінок, в середньому  за місяць вебсайт відвідувало 52 тис.  унікальних користувачів ( протягом 2020 року – 5,6 млн. та 40 тис. відповідно).</w:t>
      </w:r>
    </w:p>
    <w:p w:rsidR="0091324D" w:rsidRPr="00D46B83" w:rsidRDefault="0091324D" w:rsidP="0091324D">
      <w:pPr>
        <w:spacing w:after="0" w:line="240" w:lineRule="auto"/>
        <w:jc w:val="both"/>
        <w:rPr>
          <w:sz w:val="28"/>
          <w:szCs w:val="28"/>
        </w:rPr>
      </w:pPr>
      <w:r w:rsidRPr="00D46B83">
        <w:rPr>
          <w:rFonts w:ascii="Times New Roman" w:hAnsi="Times New Roman" w:cs="Times New Roman"/>
          <w:sz w:val="28"/>
          <w:szCs w:val="28"/>
        </w:rPr>
        <w:tab/>
      </w:r>
      <w:r w:rsidRPr="003A0216">
        <w:rPr>
          <w:rFonts w:ascii="Times New Roman" w:hAnsi="Times New Roman" w:cs="Times New Roman"/>
          <w:color w:val="000000"/>
          <w:sz w:val="28"/>
          <w:szCs w:val="28"/>
        </w:rPr>
        <w:t>Відкриті дані є одним з пріоритетних напрямів цифрової трансформації міста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A02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Сьогодні на Єдиному д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ержавному порталі відкритих даних </w:t>
      </w:r>
      <w:hyperlink r:id="rId8" w:history="1">
        <w:r w:rsidRPr="00CA053F">
          <w:rPr>
            <w:rFonts w:ascii="Times New Roman" w:hAnsi="Times New Roman" w:cs="Times New Roman"/>
            <w:sz w:val="28"/>
            <w:szCs w:val="28"/>
          </w:rPr>
          <w:t>(data.gov.ua</w:t>
        </w:r>
      </w:hyperlink>
      <w:r w:rsidRPr="002346B4">
        <w:rPr>
          <w:rFonts w:ascii="Times New Roman" w:hAnsi="Times New Roman" w:cs="Times New Roman"/>
          <w:color w:val="000000"/>
          <w:sz w:val="28"/>
          <w:szCs w:val="28"/>
        </w:rPr>
        <w:t>) розпорядниками інформац</w:t>
      </w:r>
      <w:r>
        <w:rPr>
          <w:rFonts w:ascii="Times New Roman" w:hAnsi="Times New Roman" w:cs="Times New Roman"/>
          <w:color w:val="000000"/>
          <w:sz w:val="28"/>
          <w:szCs w:val="28"/>
        </w:rPr>
        <w:t>ії Кривого Рогу опубліковано 6</w:t>
      </w:r>
      <w:r w:rsidR="007C2811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3 набори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 даних.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2346B4">
        <w:rPr>
          <w:rFonts w:ascii="Times New Roman" w:hAnsi="Times New Roman" w:cs="Times New Roman"/>
          <w:color w:val="000000"/>
          <w:sz w:val="28"/>
          <w:szCs w:val="28"/>
        </w:rPr>
        <w:t>вебпорталі</w:t>
      </w:r>
      <w:proofErr w:type="spellEnd"/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 ві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критих даних </w:t>
      </w:r>
      <w:r>
        <w:rPr>
          <w:rFonts w:ascii="Times New Roman" w:hAnsi="Times New Roman" w:cs="Times New Roman"/>
          <w:color w:val="000000"/>
          <w:sz w:val="28"/>
          <w:szCs w:val="28"/>
        </w:rPr>
        <w:t>міста (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od.kr</w:t>
      </w:r>
      <w:r>
        <w:rPr>
          <w:rFonts w:ascii="Times New Roman" w:hAnsi="Times New Roman" w:cs="Times New Roman"/>
          <w:color w:val="000000"/>
          <w:sz w:val="28"/>
          <w:szCs w:val="28"/>
        </w:rPr>
        <w:t>.gov.ua) оприлюднено</w:t>
      </w:r>
      <w:r w:rsidR="004F1586" w:rsidRPr="004F1586">
        <w:t xml:space="preserve"> </w:t>
      </w:r>
      <w:r w:rsidR="004F1586" w:rsidRPr="004F1586">
        <w:rPr>
          <w:rFonts w:ascii="Times New Roman" w:hAnsi="Times New Roman" w:cs="Times New Roman"/>
          <w:color w:val="000000"/>
          <w:sz w:val="28"/>
          <w:szCs w:val="28"/>
        </w:rPr>
        <w:t>739</w:t>
      </w:r>
      <w:r w:rsidR="004F15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наборів даних з інформаціє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, розпорядниками якої є Криворізька міська рада та її виконавчий комітет</w:t>
      </w:r>
      <w:r>
        <w:rPr>
          <w:rFonts w:ascii="Times New Roman" w:hAnsi="Times New Roman" w:cs="Times New Roman"/>
          <w:color w:val="000000"/>
          <w:sz w:val="28"/>
          <w:szCs w:val="28"/>
        </w:rPr>
        <w:t>. К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рім обов’язкових наборів, визначених законодавством,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цьому </w:t>
      </w:r>
      <w:proofErr w:type="spellStart"/>
      <w:r w:rsidRPr="002346B4">
        <w:rPr>
          <w:rFonts w:ascii="Times New Roman" w:hAnsi="Times New Roman" w:cs="Times New Roman"/>
          <w:color w:val="000000"/>
          <w:sz w:val="28"/>
          <w:szCs w:val="28"/>
        </w:rPr>
        <w:t>веб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орталі</w:t>
      </w:r>
      <w:proofErr w:type="spellEnd"/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 виконавчими органами міської ради та комунальними </w:t>
      </w:r>
      <w:proofErr w:type="spellStart"/>
      <w:r w:rsidRPr="002346B4">
        <w:rPr>
          <w:rFonts w:ascii="Times New Roman" w:hAnsi="Times New Roman" w:cs="Times New Roman"/>
          <w:color w:val="000000"/>
          <w:sz w:val="28"/>
          <w:szCs w:val="28"/>
        </w:rPr>
        <w:t>підприєм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ствами</w:t>
      </w:r>
      <w:proofErr w:type="spellEnd"/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 й закладами публікуються дан</w:t>
      </w:r>
      <w:r w:rsidR="00094E36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 урахуванням запитів</w:t>
      </w:r>
      <w:r w:rsidRPr="002346B4">
        <w:rPr>
          <w:rFonts w:ascii="Times New Roman" w:hAnsi="Times New Roman" w:cs="Times New Roman"/>
          <w:color w:val="000000"/>
          <w:sz w:val="28"/>
          <w:szCs w:val="28"/>
        </w:rPr>
        <w:t>, що надходять до розпорядників інформації, результати зустріче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та обговорень з громадськістю. </w:t>
      </w:r>
    </w:p>
    <w:p w:rsidR="0091324D" w:rsidRDefault="0091324D" w:rsidP="009132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4E36">
        <w:rPr>
          <w:rFonts w:ascii="Times New Roman" w:hAnsi="Times New Roman" w:cs="Times New Roman"/>
          <w:sz w:val="28"/>
          <w:szCs w:val="28"/>
        </w:rPr>
        <w:t>Відповідно до основних цілей і</w:t>
      </w:r>
      <w:r w:rsidRPr="00D46B83">
        <w:rPr>
          <w:rFonts w:ascii="Times New Roman" w:hAnsi="Times New Roman" w:cs="Times New Roman"/>
          <w:sz w:val="28"/>
          <w:szCs w:val="28"/>
        </w:rPr>
        <w:t xml:space="preserve"> ключових напрямів Концепції «Кривий Ріг − </w:t>
      </w:r>
      <w:r w:rsidRPr="00D46B83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D46B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B83">
        <w:rPr>
          <w:rFonts w:ascii="Times New Roman" w:hAnsi="Times New Roman" w:cs="Times New Roman"/>
          <w:sz w:val="28"/>
          <w:szCs w:val="28"/>
        </w:rPr>
        <w:t>Cі</w:t>
      </w:r>
      <w:proofErr w:type="spellEnd"/>
      <w:r w:rsidRPr="00D46B83">
        <w:rPr>
          <w:rFonts w:ascii="Times New Roman" w:hAnsi="Times New Roman" w:cs="Times New Roman"/>
          <w:sz w:val="28"/>
          <w:szCs w:val="28"/>
          <w:lang w:val="en-US"/>
        </w:rPr>
        <w:t>ty</w:t>
      </w:r>
      <w:r w:rsidRPr="00D46B83">
        <w:rPr>
          <w:rFonts w:ascii="Times New Roman" w:hAnsi="Times New Roman" w:cs="Times New Roman"/>
          <w:sz w:val="28"/>
          <w:szCs w:val="28"/>
        </w:rPr>
        <w:t xml:space="preserve"> 2020», </w:t>
      </w:r>
      <w:r>
        <w:rPr>
          <w:rFonts w:ascii="Times New Roman" w:hAnsi="Times New Roman" w:cs="Times New Roman"/>
          <w:sz w:val="28"/>
          <w:szCs w:val="28"/>
        </w:rPr>
        <w:t>затвердженої</w:t>
      </w:r>
      <w:r w:rsidRPr="00D46B83">
        <w:rPr>
          <w:rFonts w:ascii="Times New Roman" w:hAnsi="Times New Roman" w:cs="Times New Roman"/>
          <w:sz w:val="28"/>
          <w:szCs w:val="28"/>
        </w:rPr>
        <w:t xml:space="preserve"> рішенням місь</w:t>
      </w:r>
      <w:r>
        <w:rPr>
          <w:rFonts w:ascii="Times New Roman" w:hAnsi="Times New Roman" w:cs="Times New Roman"/>
          <w:sz w:val="28"/>
          <w:szCs w:val="28"/>
        </w:rPr>
        <w:t>кої ради від 30.06.2020 №4777, у</w:t>
      </w:r>
      <w:r w:rsidRPr="00D46B83">
        <w:rPr>
          <w:rFonts w:ascii="Times New Roman" w:hAnsi="Times New Roman" w:cs="Times New Roman"/>
          <w:sz w:val="28"/>
          <w:szCs w:val="28"/>
        </w:rPr>
        <w:t xml:space="preserve"> місті </w:t>
      </w:r>
      <w:r>
        <w:rPr>
          <w:rFonts w:ascii="Times New Roman" w:hAnsi="Times New Roman" w:cs="Times New Roman"/>
          <w:sz w:val="28"/>
          <w:szCs w:val="28"/>
        </w:rPr>
        <w:t>запроваджено</w:t>
      </w:r>
      <w:r w:rsidRPr="00D46B83">
        <w:rPr>
          <w:rFonts w:ascii="Times New Roman" w:hAnsi="Times New Roman" w:cs="Times New Roman"/>
          <w:sz w:val="28"/>
          <w:szCs w:val="28"/>
        </w:rPr>
        <w:t xml:space="preserve"> нові інструменти електронного урядування з метою вдосконалення процесів управління ним, контролю якості послуг, забезпечення прозорості діяльності міської влади та підзвітності її громадянам, взаємної комунікації</w:t>
      </w:r>
      <w:r>
        <w:rPr>
          <w:rFonts w:ascii="Times New Roman" w:hAnsi="Times New Roman" w:cs="Times New Roman"/>
          <w:sz w:val="28"/>
          <w:szCs w:val="28"/>
        </w:rPr>
        <w:t xml:space="preserve"> тощо</w:t>
      </w:r>
      <w:r w:rsidRPr="00D46B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D4A71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і</w:t>
      </w:r>
      <w:r w:rsidR="00094E36">
        <w:rPr>
          <w:rFonts w:ascii="Times New Roman" w:hAnsi="Times New Roman" w:cs="Times New Roman"/>
          <w:sz w:val="28"/>
          <w:szCs w:val="28"/>
        </w:rPr>
        <w:t xml:space="preserve"> реалізації комплексу заходів у</w:t>
      </w:r>
      <w:r w:rsidRPr="006D4A71">
        <w:rPr>
          <w:rFonts w:ascii="Times New Roman" w:hAnsi="Times New Roman" w:cs="Times New Roman"/>
          <w:sz w:val="28"/>
          <w:szCs w:val="28"/>
        </w:rPr>
        <w:t xml:space="preserve">проваджено </w:t>
      </w:r>
      <w:r w:rsidR="00094E36">
        <w:rPr>
          <w:rFonts w:ascii="Times New Roman" w:hAnsi="Times New Roman" w:cs="Times New Roman"/>
          <w:sz w:val="28"/>
          <w:szCs w:val="28"/>
        </w:rPr>
        <w:t>й забезпечено функціонування та</w:t>
      </w:r>
      <w:r w:rsidRPr="006D4A71">
        <w:rPr>
          <w:rFonts w:ascii="Times New Roman" w:hAnsi="Times New Roman" w:cs="Times New Roman"/>
          <w:sz w:val="28"/>
          <w:szCs w:val="28"/>
        </w:rPr>
        <w:t xml:space="preserve"> інформаційне наповнення нових сучасних електронних вебсервісів: </w:t>
      </w:r>
      <w:r w:rsidR="0039351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Контакт-центр</w:t>
      </w:r>
      <w:r w:rsidR="00393517">
        <w:rPr>
          <w:rFonts w:ascii="Times New Roman" w:hAnsi="Times New Roman" w:cs="Times New Roman"/>
          <w:color w:val="000000"/>
          <w:sz w:val="28"/>
          <w:szCs w:val="28"/>
        </w:rPr>
        <w:t xml:space="preserve"> виконкому Криворізької міської ради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», що функціонує в ре</w:t>
      </w:r>
      <w:r>
        <w:rPr>
          <w:rFonts w:ascii="Times New Roman" w:hAnsi="Times New Roman" w:cs="Times New Roman"/>
          <w:color w:val="000000"/>
          <w:sz w:val="28"/>
          <w:szCs w:val="28"/>
        </w:rPr>
        <w:t>жи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мах телефонії (безплатно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вхідних дзвінків за номерами 15 20 і 499 15 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20), мобільних додатків для використання в смартфонах з операційними системами </w:t>
      </w:r>
      <w:proofErr w:type="spellStart"/>
      <w:r w:rsidRPr="006D4A71">
        <w:rPr>
          <w:rFonts w:ascii="Times New Roman" w:hAnsi="Times New Roman" w:cs="Times New Roman"/>
          <w:color w:val="000000"/>
          <w:sz w:val="28"/>
          <w:szCs w:val="28"/>
        </w:rPr>
        <w:t>iOS</w:t>
      </w:r>
      <w:proofErr w:type="spellEnd"/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D4A71">
        <w:rPr>
          <w:rFonts w:ascii="Times New Roman" w:hAnsi="Times New Roman" w:cs="Times New Roman"/>
          <w:color w:val="000000"/>
          <w:sz w:val="28"/>
          <w:szCs w:val="28"/>
        </w:rPr>
        <w:t>Android</w:t>
      </w:r>
      <w:proofErr w:type="spellEnd"/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 і ве</w:t>
      </w:r>
      <w:r>
        <w:rPr>
          <w:rFonts w:ascii="Times New Roman" w:hAnsi="Times New Roman" w:cs="Times New Roman"/>
          <w:color w:val="000000"/>
          <w:sz w:val="28"/>
          <w:szCs w:val="28"/>
        </w:rPr>
        <w:t>бсайта (spilkuisia.kr.gov.ua), «Консультації з громадськістю»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 (proponui.kr.gov.ua), «Єдиний кабінет мешканця» (korystuisia.kr.gov.ua), «Аналітика діяльності міської ради. Звітність міського голови»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dobrispravy.kr.gov.ua), «Великі дані – ефективність»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dostupno.kr.gov.ua), «</w:t>
      </w:r>
      <w:proofErr w:type="spellStart"/>
      <w:r w:rsidRPr="006D4A71">
        <w:rPr>
          <w:rFonts w:ascii="Times New Roman" w:hAnsi="Times New Roman" w:cs="Times New Roman"/>
          <w:color w:val="000000"/>
          <w:sz w:val="28"/>
          <w:szCs w:val="28"/>
        </w:rPr>
        <w:t>Енергосервіс</w:t>
      </w:r>
      <w:proofErr w:type="spellEnd"/>
      <w:r w:rsidRPr="006D4A71">
        <w:rPr>
          <w:rFonts w:ascii="Times New Roman" w:hAnsi="Times New Roman" w:cs="Times New Roman"/>
          <w:color w:val="000000"/>
          <w:sz w:val="28"/>
          <w:szCs w:val="28"/>
        </w:rPr>
        <w:t>: облік, контроль, економія»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zberihai.kr.gov.ua), «Оцінка якості обслуговування» (holosui.kr.gov.ua), «Єдиний реєстр земель та об'єктів комунальної власності міста»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 xml:space="preserve">znai.kr.gov.ua), «Реєстр заявників-учасників АТО/ООС та членів їх сімей на отримання земельних ділянок для індивідуального житлового будівництва» (kontroliui.kr.gov.ua), «Онлайн черга на житло»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pereviriai.kr.gov.ua).</w:t>
      </w:r>
    </w:p>
    <w:p w:rsidR="00FA4AC9" w:rsidRPr="00FA4AC9" w:rsidRDefault="00F63800" w:rsidP="00FA4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1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Організаційно забезпечено цілодобовий 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супровід і</w:t>
      </w:r>
      <w:r w:rsidR="0091324D" w:rsidRPr="0076046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технічну підтримку всіх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91324D" w:rsidRPr="0076046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складових </w:t>
      </w:r>
      <w:r w:rsidR="0091324D" w:rsidRPr="00CF5C5A">
        <w:rPr>
          <w:rFonts w:ascii="Times New Roman" w:hAnsi="Times New Roman" w:cs="Times New Roman"/>
          <w:color w:val="000000"/>
          <w:sz w:val="28"/>
          <w:szCs w:val="28"/>
        </w:rPr>
        <w:t>офіційного</w:t>
      </w:r>
      <w:r w:rsidR="0091324D">
        <w:rPr>
          <w:rFonts w:ascii="Times New Roman" w:hAnsi="Times New Roman" w:cs="Times New Roman"/>
          <w:color w:val="000000"/>
          <w:sz w:val="28"/>
          <w:szCs w:val="28"/>
        </w:rPr>
        <w:t xml:space="preserve"> вебпорталу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на базі якого діють його мобільна версія, 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крема спеціальна версія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створена та  доступна за допомогою 12 сенсорних інформаційних кіосків, розташованих на території міста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інтерактивна мультимедійна електронна енциклопедія інфраструктури міста «Місто на мапі» (mapa.krmisto.gov.ua),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мобільний додаток «Мій Кривий Ріг − </w:t>
      </w:r>
      <w:proofErr w:type="spellStart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Smart</w:t>
      </w:r>
      <w:proofErr w:type="spellEnd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City</w:t>
      </w:r>
      <w:proofErr w:type="spellEnd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» для використання в смартфонах з операційними системами </w:t>
      </w:r>
      <w:proofErr w:type="spellStart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iOS</w:t>
      </w:r>
      <w:proofErr w:type="spellEnd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</w:t>
      </w:r>
      <w:proofErr w:type="spellStart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Android</w:t>
      </w:r>
      <w:proofErr w:type="spellEnd"/>
      <w:r w:rsidR="0091324D" w:rsidRPr="00E60CD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. </w:t>
      </w:r>
      <w:r w:rsidR="0091324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 допомогою цих сучасних інтерактивних програмних продуктів користувачі мають цілодобовий зручний доступ до актуальної інформації, що міститься в </w:t>
      </w:r>
      <w:r w:rsidR="0091324D" w:rsidRPr="00086E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18</w:t>
      </w:r>
      <w:r w:rsid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6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електронних інформаційних ресурсах</w:t>
      </w:r>
      <w:r w:rsidR="0091324D" w:rsidRPr="00086E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міста, 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статтях, рубриках</w:t>
      </w:r>
      <w:r w:rsidR="0091324D" w:rsidRPr="00086E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з важливих питань для різних категорій запитувачів, 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десяти </w:t>
      </w:r>
      <w:r w:rsidR="0091324D" w:rsidRPr="00086E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т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ематичних та 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lastRenderedPageBreak/>
        <w:t>аналітичних модулях</w:t>
      </w:r>
      <w:r w:rsidR="0091324D" w:rsidRPr="00086E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.</w:t>
      </w:r>
      <w:r w:rsidR="00913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Протягом року </w:t>
      </w:r>
      <w:r w:rsidR="00FA4AC9">
        <w:rPr>
          <w:rFonts w:ascii="Times New Roman" w:hAnsi="Times New Roman" w:cs="Times New Roman"/>
          <w:sz w:val="28"/>
          <w:szCs w:val="28"/>
        </w:rPr>
        <w:t>створено нові: в підрозділі «Соціальний захист. Праця» «</w:t>
      </w:r>
      <w:r w:rsidR="00FA4AC9" w:rsidRPr="00675AD7">
        <w:rPr>
          <w:rFonts w:ascii="Times New Roman" w:hAnsi="Times New Roman" w:cs="Times New Roman"/>
          <w:sz w:val="28"/>
          <w:szCs w:val="28"/>
        </w:rPr>
        <w:t xml:space="preserve">Установи соціального захисту молоді, сімей, жінок" </w:t>
      </w:r>
      <w:r w:rsidR="00FA4AC9">
        <w:rPr>
          <w:rFonts w:ascii="Times New Roman" w:hAnsi="Times New Roman" w:cs="Times New Roman"/>
          <w:sz w:val="28"/>
          <w:szCs w:val="28"/>
        </w:rPr>
        <w:t>в підрозділі «Транспорт та телекомунікації» «</w:t>
      </w:r>
      <w:r w:rsidR="00FA4AC9" w:rsidRPr="00675AD7">
        <w:rPr>
          <w:rFonts w:ascii="Times New Roman" w:hAnsi="Times New Roman" w:cs="Times New Roman"/>
          <w:sz w:val="28"/>
          <w:szCs w:val="28"/>
        </w:rPr>
        <w:t>Комунальні підприємства у сфері транспорту</w:t>
      </w:r>
      <w:r w:rsidR="00FA4AC9">
        <w:rPr>
          <w:rFonts w:ascii="Times New Roman" w:hAnsi="Times New Roman" w:cs="Times New Roman"/>
          <w:sz w:val="28"/>
          <w:szCs w:val="28"/>
        </w:rPr>
        <w:t>»,</w:t>
      </w:r>
      <w:r w:rsid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="00FA4AC9" w:rsidRPr="00394B03">
        <w:rPr>
          <w:rFonts w:ascii="Times New Roman" w:hAnsi="Times New Roman" w:cs="Times New Roman"/>
          <w:sz w:val="28"/>
          <w:szCs w:val="28"/>
        </w:rPr>
        <w:t>в підрозділ</w:t>
      </w:r>
      <w:r w:rsidR="00FA4AC9">
        <w:rPr>
          <w:rFonts w:ascii="Times New Roman" w:hAnsi="Times New Roman" w:cs="Times New Roman"/>
          <w:sz w:val="28"/>
          <w:szCs w:val="28"/>
        </w:rPr>
        <w:t>і «</w:t>
      </w:r>
      <w:r w:rsidR="00FA4AC9" w:rsidRPr="00394B03">
        <w:rPr>
          <w:rFonts w:ascii="Times New Roman" w:hAnsi="Times New Roman" w:cs="Times New Roman"/>
          <w:sz w:val="28"/>
          <w:szCs w:val="28"/>
        </w:rPr>
        <w:t>Освіта, спорт, дитячі табори, гуртки</w:t>
      </w:r>
      <w:r w:rsidR="00FA4AC9">
        <w:rPr>
          <w:rFonts w:ascii="Times New Roman" w:hAnsi="Times New Roman" w:cs="Times New Roman"/>
          <w:sz w:val="28"/>
          <w:szCs w:val="28"/>
        </w:rPr>
        <w:t>» «</w:t>
      </w:r>
      <w:r w:rsidR="00FA4AC9" w:rsidRPr="00394B03">
        <w:rPr>
          <w:rFonts w:ascii="Times New Roman" w:hAnsi="Times New Roman" w:cs="Times New Roman"/>
          <w:sz w:val="28"/>
          <w:szCs w:val="28"/>
        </w:rPr>
        <w:t>Інші установи</w:t>
      </w:r>
      <w:r w:rsidR="00FA4AC9">
        <w:rPr>
          <w:rFonts w:ascii="Times New Roman" w:hAnsi="Times New Roman" w:cs="Times New Roman"/>
          <w:sz w:val="28"/>
          <w:szCs w:val="28"/>
        </w:rPr>
        <w:t>». Підрозділ «Благоустрій»</w:t>
      </w:r>
      <w:r w:rsidR="00FA4A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4AC9">
        <w:rPr>
          <w:rFonts w:ascii="Times New Roman" w:hAnsi="Times New Roman" w:cs="Times New Roman"/>
          <w:sz w:val="28"/>
          <w:szCs w:val="28"/>
        </w:rPr>
        <w:t xml:space="preserve">доповнився ресурсом з інформацією про </w:t>
      </w:r>
      <w:r w:rsidR="00FA4AC9" w:rsidRPr="00AC0F33">
        <w:rPr>
          <w:rFonts w:ascii="Times New Roman" w:hAnsi="Times New Roman" w:cs="Times New Roman"/>
          <w:sz w:val="28"/>
          <w:szCs w:val="28"/>
        </w:rPr>
        <w:t xml:space="preserve">Комунальне підприємство </w:t>
      </w:r>
      <w:r w:rsidR="00FA4AC9">
        <w:rPr>
          <w:rFonts w:ascii="Times New Roman" w:hAnsi="Times New Roman" w:cs="Times New Roman"/>
          <w:sz w:val="28"/>
          <w:szCs w:val="28"/>
        </w:rPr>
        <w:t>«</w:t>
      </w:r>
      <w:r w:rsidR="00FA4AC9" w:rsidRPr="00AC0F33">
        <w:rPr>
          <w:rFonts w:ascii="Times New Roman" w:hAnsi="Times New Roman" w:cs="Times New Roman"/>
          <w:sz w:val="28"/>
          <w:szCs w:val="28"/>
        </w:rPr>
        <w:t>Парк культури і відпочинку імені Богдана Хмельницького</w:t>
      </w:r>
      <w:r w:rsidR="00FA4AC9">
        <w:rPr>
          <w:rFonts w:ascii="Times New Roman" w:hAnsi="Times New Roman" w:cs="Times New Roman"/>
          <w:sz w:val="28"/>
          <w:szCs w:val="28"/>
        </w:rPr>
        <w:t>»</w:t>
      </w:r>
      <w:r w:rsidR="00FA4AC9" w:rsidRPr="00AC0F33">
        <w:rPr>
          <w:rFonts w:ascii="Times New Roman" w:hAnsi="Times New Roman" w:cs="Times New Roman"/>
          <w:sz w:val="28"/>
          <w:szCs w:val="28"/>
        </w:rPr>
        <w:t xml:space="preserve"> Криворізької міської ради</w:t>
      </w:r>
      <w:r w:rsidR="00FA4AC9">
        <w:rPr>
          <w:rFonts w:ascii="Times New Roman" w:hAnsi="Times New Roman" w:cs="Times New Roman"/>
          <w:sz w:val="28"/>
          <w:szCs w:val="28"/>
        </w:rPr>
        <w:t>»</w:t>
      </w:r>
      <w:r w:rsidR="00DA2BB6">
        <w:rPr>
          <w:rFonts w:ascii="Times New Roman" w:hAnsi="Times New Roman" w:cs="Times New Roman"/>
          <w:sz w:val="28"/>
          <w:szCs w:val="28"/>
        </w:rPr>
        <w:t xml:space="preserve"> з детальною інформацією про адресу, керівника, номери телефонів, </w:t>
      </w:r>
      <w:proofErr w:type="spellStart"/>
      <w:r w:rsidR="00DA2BB6" w:rsidRPr="001538CC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="00DA2BB6" w:rsidRPr="001538CC">
        <w:rPr>
          <w:rFonts w:ascii="Times New Roman" w:hAnsi="Times New Roman" w:cs="Times New Roman"/>
          <w:sz w:val="28"/>
          <w:szCs w:val="28"/>
        </w:rPr>
        <w:t>, режим роботи, показ на мапі місця розташування та фото будівлі, в якій функціонує заклад</w:t>
      </w:r>
      <w:r w:rsidR="00DA2BB6">
        <w:rPr>
          <w:rFonts w:ascii="Times New Roman" w:hAnsi="Times New Roman" w:cs="Times New Roman"/>
          <w:sz w:val="28"/>
          <w:szCs w:val="28"/>
        </w:rPr>
        <w:t>, установа, підприємство.</w:t>
      </w:r>
    </w:p>
    <w:p w:rsidR="00FA4AC9" w:rsidRPr="00FA4AC9" w:rsidRDefault="00FA4AC9" w:rsidP="00FA4AC9">
      <w:pPr>
        <w:spacing w:after="0"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0137A8">
        <w:rPr>
          <w:rFonts w:ascii="Times New Roman" w:hAnsi="Times New Roman" w:cs="Times New Roman"/>
          <w:sz w:val="28"/>
          <w:szCs w:val="28"/>
        </w:rPr>
        <w:t>Виконано модифікацію діючих ресурсів</w:t>
      </w:r>
      <w:r>
        <w:rPr>
          <w:rFonts w:ascii="Times New Roman" w:hAnsi="Times New Roman" w:cs="Times New Roman"/>
          <w:sz w:val="28"/>
          <w:szCs w:val="28"/>
        </w:rPr>
        <w:t xml:space="preserve"> та рубрик</w:t>
      </w:r>
      <w:r w:rsidRPr="000137A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 діючих 12 статтях та рубриках з корисною для мешканців міста інформацією у різних життєвих ситуаціях та питаннях. У рубриці «Все про ОСББ», що містить корисну інформацію з цього напрямку, </w:t>
      </w:r>
      <w:r w:rsidRPr="00DA2BB6">
        <w:rPr>
          <w:rFonts w:ascii="Times New Roman" w:hAnsi="Times New Roman" w:cs="Times New Roman"/>
          <w:sz w:val="28"/>
          <w:szCs w:val="28"/>
        </w:rPr>
        <w:t>ресурс «Послідовність виконання капітального ремонту конструктивних елементів в житлових будинках, мешканцями яких створено ОСББ» доповнився можливістю внесення інформації про рік</w:t>
      </w:r>
      <w:r w:rsidRPr="009865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виконання капітального ремонту, зокрема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 </w:t>
      </w:r>
      <w:r w:rsidRPr="009865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2020 рік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підрозділі «Соціальний захист. Праця» </w:t>
      </w:r>
      <w:r w:rsidRPr="00E34302">
        <w:rPr>
          <w:rFonts w:ascii="Times New Roman" w:hAnsi="Times New Roman" w:cs="Times New Roman"/>
          <w:sz w:val="28"/>
          <w:szCs w:val="28"/>
        </w:rPr>
        <w:t>р</w:t>
      </w:r>
      <w:r w:rsidRPr="009865FA">
        <w:rPr>
          <w:rFonts w:ascii="Times New Roman" w:hAnsi="Times New Roman" w:cs="Times New Roman"/>
          <w:sz w:val="28"/>
          <w:szCs w:val="28"/>
        </w:rPr>
        <w:t>есурс «Установи соціального захисту»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A675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повнився інформацією про покроковий порядок надання </w:t>
      </w:r>
      <w:r w:rsidRPr="00A6757F">
        <w:rPr>
          <w:rFonts w:ascii="Times New Roman" w:hAnsi="Times New Roman" w:cs="Times New Roman"/>
          <w:sz w:val="28"/>
          <w:szCs w:val="28"/>
        </w:rPr>
        <w:t>послуг мешканцям міста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7F">
        <w:rPr>
          <w:rFonts w:ascii="Times New Roman" w:hAnsi="Times New Roman" w:cs="Times New Roman"/>
          <w:sz w:val="28"/>
          <w:szCs w:val="28"/>
        </w:rPr>
        <w:t>кожн</w:t>
      </w:r>
      <w:r>
        <w:rPr>
          <w:rFonts w:ascii="Times New Roman" w:hAnsi="Times New Roman" w:cs="Times New Roman"/>
          <w:sz w:val="28"/>
          <w:szCs w:val="28"/>
        </w:rPr>
        <w:t xml:space="preserve">ою з 29 соціальних установ. </w:t>
      </w:r>
      <w:r w:rsidRPr="00CA03E7">
        <w:rPr>
          <w:rFonts w:ascii="Times New Roman" w:hAnsi="Times New Roman" w:cs="Times New Roman"/>
          <w:sz w:val="28"/>
          <w:szCs w:val="28"/>
        </w:rPr>
        <w:t>У підрозділі «Юридична, правоохоронна та фінансова діяльність»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B27">
        <w:rPr>
          <w:rFonts w:ascii="Times New Roman" w:hAnsi="Times New Roman" w:cs="Times New Roman"/>
          <w:sz w:val="28"/>
          <w:szCs w:val="28"/>
        </w:rPr>
        <w:t xml:space="preserve">ресурс "Криворізьке районне управління поліції, його відділення, полк патрульної поліції, територіальні сервісні центри" </w:t>
      </w:r>
      <w:r>
        <w:rPr>
          <w:rFonts w:ascii="Times New Roman" w:hAnsi="Times New Roman" w:cs="Times New Roman"/>
          <w:sz w:val="28"/>
          <w:szCs w:val="28"/>
        </w:rPr>
        <w:t>доповнився інформацією про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територією обслуговування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 зв’язку з  тим, що у 2020 році були переглянуті межі існуючих у місті районів та доповненням їх територіями територіальних громад (населених пунктів).</w:t>
      </w:r>
    </w:p>
    <w:p w:rsidR="00FA4AC9" w:rsidRPr="00E34302" w:rsidRDefault="00FA4AC9" w:rsidP="00FA4A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26E8">
        <w:rPr>
          <w:rFonts w:ascii="Times New Roman" w:hAnsi="Times New Roman" w:cs="Times New Roman"/>
          <w:sz w:val="28"/>
          <w:szCs w:val="28"/>
        </w:rPr>
        <w:t>В підрозділі «Житло»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30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ресурсі «Управителі» </w:t>
      </w:r>
      <w:r w:rsidRPr="00E871D3">
        <w:rPr>
          <w:rFonts w:ascii="Times New Roman" w:hAnsi="Times New Roman" w:cs="Times New Roman"/>
          <w:sz w:val="28"/>
          <w:szCs w:val="28"/>
        </w:rPr>
        <w:t>інформа</w:t>
      </w:r>
      <w:r>
        <w:rPr>
          <w:rFonts w:ascii="Times New Roman" w:hAnsi="Times New Roman" w:cs="Times New Roman"/>
          <w:sz w:val="28"/>
          <w:szCs w:val="28"/>
        </w:rPr>
        <w:t xml:space="preserve">цію про </w:t>
      </w:r>
      <w:proofErr w:type="spellStart"/>
      <w:r w:rsidRPr="00E871D3">
        <w:rPr>
          <w:rFonts w:ascii="Times New Roman" w:hAnsi="Times New Roman" w:cs="Times New Roman"/>
          <w:sz w:val="28"/>
          <w:szCs w:val="28"/>
        </w:rPr>
        <w:t>підпри</w:t>
      </w:r>
      <w:r w:rsidR="00D44EF2">
        <w:rPr>
          <w:rFonts w:ascii="Times New Roman" w:hAnsi="Times New Roman" w:cs="Times New Roman"/>
          <w:sz w:val="28"/>
          <w:szCs w:val="28"/>
        </w:rPr>
        <w:t>-</w:t>
      </w:r>
      <w:r w:rsidRPr="00E871D3">
        <w:rPr>
          <w:rFonts w:ascii="Times New Roman" w:hAnsi="Times New Roman" w:cs="Times New Roman"/>
          <w:sz w:val="28"/>
          <w:szCs w:val="28"/>
        </w:rPr>
        <w:t>ємства</w:t>
      </w:r>
      <w:proofErr w:type="spellEnd"/>
      <w:r w:rsidRPr="00E871D3">
        <w:rPr>
          <w:rFonts w:ascii="Times New Roman" w:hAnsi="Times New Roman" w:cs="Times New Roman"/>
          <w:sz w:val="28"/>
          <w:szCs w:val="28"/>
        </w:rPr>
        <w:t>, що надають послуги з утримання будинків і споруд та прибудинкових територій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згідно з вимогами чинного законодавства України доповнено відомостями про в</w:t>
      </w:r>
      <w:r w:rsidRPr="005C26E8">
        <w:rPr>
          <w:rFonts w:ascii="Times New Roman" w:hAnsi="Times New Roman" w:cs="Times New Roman"/>
          <w:sz w:val="28"/>
          <w:szCs w:val="28"/>
        </w:rPr>
        <w:t>артість послуг з управління за домовленістю сторін</w:t>
      </w:r>
      <w:r w:rsidRPr="00E343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4AC9" w:rsidRPr="004D03CF" w:rsidRDefault="00FA4AC9" w:rsidP="00E221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3CF">
        <w:rPr>
          <w:rFonts w:ascii="Times New Roman" w:hAnsi="Times New Roman" w:cs="Times New Roman"/>
          <w:sz w:val="28"/>
          <w:szCs w:val="28"/>
        </w:rPr>
        <w:t>У структурі вебпорталу функціонують 10 модулів: 5 тематичних і 5 аналітичних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D03CF">
        <w:rPr>
          <w:rFonts w:ascii="Times New Roman" w:hAnsi="Times New Roman" w:cs="Times New Roman"/>
          <w:sz w:val="28"/>
          <w:szCs w:val="28"/>
        </w:rPr>
        <w:t>У поточному році виконано модифікацію (розширення функціоналу)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AC9">
        <w:rPr>
          <w:rFonts w:ascii="Times New Roman" w:hAnsi="Times New Roman" w:cs="Times New Roman"/>
          <w:sz w:val="28"/>
          <w:szCs w:val="28"/>
        </w:rPr>
        <w:t xml:space="preserve">тематичного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D03CF">
        <w:rPr>
          <w:rFonts w:ascii="Times New Roman" w:hAnsi="Times New Roman" w:cs="Times New Roman"/>
          <w:sz w:val="28"/>
          <w:szCs w:val="28"/>
        </w:rPr>
        <w:t>одуля «Екомоніторинг» додано пости спостереження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CF">
        <w:rPr>
          <w:rFonts w:ascii="Times New Roman" w:hAnsi="Times New Roman" w:cs="Times New Roman"/>
          <w:sz w:val="28"/>
          <w:szCs w:val="28"/>
        </w:rPr>
        <w:t xml:space="preserve">ПрАТ "Північний гірничо-збагачувальний комбінат" (2 пости), ПРАТ "Центральний гірничо-збагачувальний комбінат" (4 пости), ПРАТ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03CF">
        <w:rPr>
          <w:rFonts w:ascii="Times New Roman" w:hAnsi="Times New Roman" w:cs="Times New Roman"/>
          <w:sz w:val="28"/>
          <w:szCs w:val="28"/>
        </w:rPr>
        <w:t>Інгулецький гірничо-збагачувальний комбінат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03CF">
        <w:rPr>
          <w:rFonts w:ascii="Times New Roman" w:hAnsi="Times New Roman" w:cs="Times New Roman"/>
          <w:sz w:val="28"/>
          <w:szCs w:val="28"/>
        </w:rPr>
        <w:t xml:space="preserve"> (2 пости),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CF">
        <w:rPr>
          <w:rFonts w:ascii="Times New Roman" w:hAnsi="Times New Roman" w:cs="Times New Roman"/>
          <w:sz w:val="28"/>
          <w:szCs w:val="28"/>
        </w:rPr>
        <w:t>ТОВ "МЕТІНВЕСТ-Криворізький ремонтно-механічний завод" (2 пости)</w:t>
      </w:r>
      <w:r>
        <w:rPr>
          <w:rFonts w:ascii="Times New Roman" w:hAnsi="Times New Roman" w:cs="Times New Roman"/>
          <w:sz w:val="28"/>
          <w:szCs w:val="28"/>
        </w:rPr>
        <w:t>. Всього у</w:t>
      </w:r>
      <w:r w:rsidRPr="00633D6F">
        <w:rPr>
          <w:rFonts w:ascii="Times New Roman" w:hAnsi="Times New Roman" w:cs="Times New Roman"/>
          <w:sz w:val="28"/>
          <w:szCs w:val="28"/>
        </w:rPr>
        <w:t xml:space="preserve"> сервісі Екомоніторинг - відображено інформацію про 31 пост спостереження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2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Набув модифікації модуль </w:t>
      </w:r>
      <w:r w:rsidRPr="00FF2BF2">
        <w:rPr>
          <w:rFonts w:ascii="Times New Roman" w:hAnsi="Times New Roman" w:cs="Times New Roman"/>
          <w:sz w:val="28"/>
          <w:szCs w:val="28"/>
        </w:rPr>
        <w:t>«</w:t>
      </w:r>
      <w:r w:rsidRPr="00CE370E">
        <w:rPr>
          <w:rFonts w:ascii="Times New Roman" w:hAnsi="Times New Roman" w:cs="Times New Roman"/>
          <w:sz w:val="28"/>
          <w:szCs w:val="28"/>
        </w:rPr>
        <w:t>Соціальні допомоги мешканцям міста»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2D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порталі функціонує 4 розділи. Виконано модифікацію 2-х </w:t>
      </w:r>
      <w:r w:rsidRPr="004D03CF">
        <w:rPr>
          <w:rFonts w:ascii="Times New Roman" w:hAnsi="Times New Roman" w:cs="Times New Roman"/>
          <w:sz w:val="28"/>
          <w:szCs w:val="28"/>
        </w:rPr>
        <w:t>розділів:</w:t>
      </w:r>
    </w:p>
    <w:p w:rsidR="00FA4AC9" w:rsidRDefault="00FA4AC9" w:rsidP="00FA4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3CF">
        <w:rPr>
          <w:rFonts w:ascii="Times New Roman" w:hAnsi="Times New Roman" w:cs="Times New Roman"/>
          <w:sz w:val="28"/>
          <w:szCs w:val="28"/>
        </w:rPr>
        <w:t xml:space="preserve">«Закупівлі» створено окрему частину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03CF">
        <w:rPr>
          <w:rFonts w:ascii="Times New Roman" w:hAnsi="Times New Roman" w:cs="Times New Roman"/>
          <w:sz w:val="28"/>
          <w:szCs w:val="28"/>
        </w:rPr>
        <w:t>Обгрунтування</w:t>
      </w:r>
      <w:proofErr w:type="spellEnd"/>
      <w:r w:rsidRPr="004D03CF">
        <w:rPr>
          <w:rFonts w:ascii="Times New Roman" w:hAnsi="Times New Roman" w:cs="Times New Roman"/>
          <w:sz w:val="28"/>
          <w:szCs w:val="28"/>
        </w:rPr>
        <w:t xml:space="preserve"> процедур закупівель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0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виконання чинного законодавства України </w:t>
      </w:r>
      <w:r w:rsidR="00E221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 «Житловий фонд» </w:t>
      </w:r>
      <w:r w:rsidR="00E2215A">
        <w:t>(</w:t>
      </w:r>
      <w:r w:rsidRPr="004D03CF">
        <w:rPr>
          <w:rFonts w:ascii="Times New Roman" w:hAnsi="Times New Roman" w:cs="Times New Roman"/>
          <w:sz w:val="28"/>
          <w:szCs w:val="28"/>
        </w:rPr>
        <w:t>створено нові частини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інформації</w:t>
      </w:r>
      <w:r w:rsidRPr="004D03CF">
        <w:rPr>
          <w:rFonts w:ascii="Times New Roman" w:hAnsi="Times New Roman" w:cs="Times New Roman"/>
          <w:sz w:val="28"/>
          <w:szCs w:val="28"/>
        </w:rPr>
        <w:t xml:space="preserve"> про ЖБК, ОСББ та "</w:t>
      </w:r>
      <w:r>
        <w:rPr>
          <w:rFonts w:ascii="Times New Roman" w:hAnsi="Times New Roman" w:cs="Times New Roman"/>
          <w:sz w:val="28"/>
          <w:szCs w:val="28"/>
        </w:rPr>
        <w:t>Відомчий житловий фонд" у місті</w:t>
      </w:r>
      <w:r w:rsidR="00E221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На інтерактивній мультимедійній електронній енциклопедії інфраструктури міста  створено новий ресурс для внутрішнього використання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органами місцевого самоврядування: «Колодязі»</w:t>
      </w:r>
      <w:r w:rsidR="00E22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інформація розміщена виконкомами районних у місті рад і підприємствами-надавачами послуг. </w:t>
      </w:r>
      <w:r w:rsidRPr="002477EC">
        <w:rPr>
          <w:rFonts w:ascii="Times New Roman" w:hAnsi="Times New Roman" w:cs="Times New Roman"/>
          <w:sz w:val="28"/>
          <w:szCs w:val="28"/>
        </w:rPr>
        <w:t>"Дислокація сухостоїв на території міста</w:t>
      </w:r>
      <w:r>
        <w:rPr>
          <w:rFonts w:ascii="Times New Roman" w:hAnsi="Times New Roman" w:cs="Times New Roman"/>
          <w:sz w:val="28"/>
          <w:szCs w:val="28"/>
        </w:rPr>
        <w:t xml:space="preserve">". Цей ресурс був створений у минулому році для внутрішнього використання органами місцевого самоврядування з графічним відображенням наявних на території міста сухостоїв. В цьому році була реалізована функція на графічно відображати ліквідовані сухостої. </w:t>
      </w:r>
    </w:p>
    <w:p w:rsidR="004F1586" w:rsidRPr="00FA4AC9" w:rsidRDefault="00FA4AC9" w:rsidP="00FA4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Щомісяця вебпортал  відвідують орієнтовно близько 86 тис. унікальних користувачів у середньому близько 130 тис. раз, здійснюючи приблизно 0,42 млн. переглядів, щорічно − близько 5 млн переглядів. За статистикою встановлення мобільного додатка «Мій Кривий Ріг – </w:t>
      </w:r>
      <w:proofErr w:type="spellStart"/>
      <w:r w:rsidRP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Smart</w:t>
      </w:r>
      <w:proofErr w:type="spellEnd"/>
      <w:r w:rsidRP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City</w:t>
      </w:r>
      <w:proofErr w:type="spellEnd"/>
      <w:r w:rsidRPr="00FA4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 w:bidi="uk-UA"/>
        </w:rPr>
        <w:t>» сьогодні це − понад 75, 0 тис. завантажень.</w:t>
      </w:r>
    </w:p>
    <w:p w:rsidR="0091324D" w:rsidRDefault="0091324D" w:rsidP="0091324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654F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Протягом року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4F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забезпечено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ефективний зворотний онлайн зв'язок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</w:p>
    <w:p w:rsidR="0091324D" w:rsidRPr="00922F5E" w:rsidRDefault="0091324D" w:rsidP="009132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влади з представниками територіальної громади міста 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сервісу «</w:t>
      </w:r>
      <w:r w:rsidRPr="006D4A71">
        <w:rPr>
          <w:rFonts w:ascii="Times New Roman" w:hAnsi="Times New Roman" w:cs="Times New Roman"/>
          <w:color w:val="000000"/>
          <w:sz w:val="28"/>
          <w:szCs w:val="28"/>
        </w:rPr>
        <w:t>Електронний Контакт-центр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654F22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2B5CAD">
        <w:rPr>
          <w:rFonts w:ascii="Times New Roman" w:hAnsi="Times New Roman" w:cs="Times New Roman"/>
          <w:sz w:val="28"/>
          <w:szCs w:val="28"/>
        </w:rPr>
        <w:t>офіційного вебпорталу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</w:t>
      </w:r>
      <w:r w:rsidRPr="00654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офіційного вебсайта.</w:t>
      </w:r>
    </w:p>
    <w:p w:rsidR="00E2215A" w:rsidRDefault="0091324D" w:rsidP="00702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>«</w:t>
      </w:r>
      <w:r w:rsidRPr="002B5C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Закупівлі</w:t>
      </w:r>
      <w:r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>»</w:t>
      </w:r>
      <w:r w:rsidRPr="002B5CAD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 xml:space="preserve"> 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розпорядниками бюджетних коштів висвітлено інформацію щодо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понад </w:t>
      </w:r>
      <w:r w:rsidR="00E2215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27F3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2215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27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тис.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закупівель</w:t>
      </w:r>
      <w:r w:rsidRPr="00D27F30">
        <w:rPr>
          <w:rFonts w:ascii="Helvetica" w:hAnsi="Helvetica"/>
          <w:color w:val="333333"/>
          <w:sz w:val="21"/>
          <w:szCs w:val="21"/>
        </w:rPr>
        <w:t xml:space="preserve"> </w:t>
      </w:r>
      <w:r w:rsidRPr="002B5C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бюджетний кошт товарів, робіт і послуг, що не здійснюються з використанням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електронної системи закупівель</w:t>
      </w:r>
      <w:r w:rsidRPr="002B5C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416B" w:rsidRDefault="0091324D" w:rsidP="00702038">
      <w:pPr>
        <w:spacing w:after="0" w:line="240" w:lineRule="auto"/>
        <w:ind w:firstLine="709"/>
        <w:jc w:val="both"/>
        <w:rPr>
          <w:rStyle w:val="2"/>
          <w:rFonts w:eastAsiaTheme="minorHAnsi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Організаційно з</w:t>
      </w:r>
      <w:r w:rsidRPr="002B5CAD">
        <w:rPr>
          <w:rStyle w:val="2"/>
          <w:rFonts w:eastAsiaTheme="minorHAnsi"/>
        </w:rPr>
        <w:t xml:space="preserve">абезпечено підтримку в актуальному стані </w:t>
      </w:r>
      <w:r>
        <w:rPr>
          <w:rStyle w:val="2"/>
          <w:rFonts w:eastAsiaTheme="minorHAnsi"/>
        </w:rPr>
        <w:t>в</w:t>
      </w:r>
      <w:r w:rsidR="00B95CEC">
        <w:rPr>
          <w:rStyle w:val="2"/>
          <w:rFonts w:eastAsiaTheme="minorHAnsi"/>
        </w:rPr>
        <w:t xml:space="preserve"> розділі </w:t>
      </w:r>
      <w:r w:rsidR="00B95CEC" w:rsidRPr="007F371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95CEC">
        <w:rPr>
          <w:rStyle w:val="2"/>
          <w:rFonts w:eastAsiaTheme="minorHAnsi"/>
        </w:rPr>
        <w:t>Житловий фонд</w:t>
      </w:r>
      <w:r w:rsidR="00B95CEC" w:rsidRPr="007F3713">
        <w:rPr>
          <w:rFonts w:ascii="Times New Roman" w:hAnsi="Times New Roman" w:cs="Times New Roman"/>
          <w:sz w:val="28"/>
          <w:szCs w:val="28"/>
        </w:rPr>
        <w:t>»</w:t>
      </w:r>
      <w:r w:rsidRPr="002B5CAD">
        <w:rPr>
          <w:rStyle w:val="2"/>
          <w:rFonts w:eastAsiaTheme="minorHAnsi"/>
        </w:rPr>
        <w:t xml:space="preserve"> електронних паспортів понад </w:t>
      </w:r>
      <w:r w:rsidRPr="002B5CAD">
        <w:rPr>
          <w:rStyle w:val="2"/>
          <w:rFonts w:eastAsiaTheme="minorHAnsi"/>
          <w:color w:val="auto"/>
        </w:rPr>
        <w:t>5,2 тис</w:t>
      </w:r>
      <w:r w:rsidRPr="002B5CAD">
        <w:rPr>
          <w:rStyle w:val="2"/>
          <w:rFonts w:eastAsiaTheme="minorHAnsi"/>
        </w:rPr>
        <w:t>. житлових багатоквартирн</w:t>
      </w:r>
      <w:r>
        <w:rPr>
          <w:rStyle w:val="2"/>
          <w:rFonts w:eastAsiaTheme="minorHAnsi"/>
        </w:rPr>
        <w:t>их будинків спільної власності (</w:t>
      </w:r>
      <w:r w:rsidRPr="002B5CAD">
        <w:rPr>
          <w:rStyle w:val="2"/>
          <w:rFonts w:eastAsiaTheme="minorHAnsi"/>
        </w:rPr>
        <w:t>характеристики, складові, обладнання, прибудинкові території</w:t>
      </w:r>
      <w:r>
        <w:rPr>
          <w:rStyle w:val="2"/>
          <w:rFonts w:eastAsiaTheme="minorHAnsi"/>
        </w:rPr>
        <w:t>)</w:t>
      </w:r>
      <w:r w:rsidRPr="002B5CAD">
        <w:rPr>
          <w:rStyle w:val="2"/>
          <w:rFonts w:eastAsiaTheme="minorHAnsi"/>
        </w:rPr>
        <w:t xml:space="preserve"> та докладна інформація управителів щодо фактичних витрат за надану послугу з управління й </w:t>
      </w:r>
      <w:r>
        <w:rPr>
          <w:rStyle w:val="2"/>
          <w:rFonts w:eastAsiaTheme="minorHAnsi"/>
        </w:rPr>
        <w:t>утримання будинків та їх прибу</w:t>
      </w:r>
      <w:r w:rsidRPr="002B5CAD">
        <w:rPr>
          <w:rStyle w:val="2"/>
          <w:rFonts w:eastAsiaTheme="minorHAnsi"/>
        </w:rPr>
        <w:t xml:space="preserve">динкових територій (вартість фактично наданих послуг на 1 </w:t>
      </w:r>
      <w:proofErr w:type="spellStart"/>
      <w:r w:rsidRPr="002B5CAD">
        <w:rPr>
          <w:rStyle w:val="2"/>
          <w:rFonts w:eastAsiaTheme="minorHAnsi"/>
        </w:rPr>
        <w:t>кв</w:t>
      </w:r>
      <w:proofErr w:type="spellEnd"/>
      <w:r w:rsidRPr="002B5CAD">
        <w:rPr>
          <w:rStyle w:val="2"/>
          <w:rFonts w:eastAsiaTheme="minorHAnsi"/>
        </w:rPr>
        <w:t>.</w:t>
      </w:r>
      <w:r>
        <w:rPr>
          <w:rStyle w:val="2"/>
          <w:rFonts w:eastAsiaTheme="minorHAnsi"/>
        </w:rPr>
        <w:t xml:space="preserve"> м</w:t>
      </w:r>
      <w:r w:rsidRPr="002B5CAD">
        <w:rPr>
          <w:rStyle w:val="2"/>
          <w:rFonts w:eastAsiaTheme="minorHAnsi"/>
        </w:rPr>
        <w:t xml:space="preserve"> загальної площі житлового будинку за календарний місяць), плани поточних ремонтів.</w:t>
      </w:r>
    </w:p>
    <w:p w:rsidR="00E2215A" w:rsidRPr="00E2215A" w:rsidRDefault="007B67B9" w:rsidP="004F1586">
      <w:pPr>
        <w:spacing w:after="0" w:line="240" w:lineRule="auto"/>
        <w:ind w:firstLine="709"/>
        <w:jc w:val="both"/>
        <w:rPr>
          <w:rStyle w:val="2"/>
          <w:rFonts w:eastAsiaTheme="minorHAnsi"/>
        </w:rPr>
      </w:pPr>
      <w:r w:rsidRPr="008E3FCA">
        <w:rPr>
          <w:rStyle w:val="2"/>
          <w:rFonts w:eastAsiaTheme="minorHAnsi"/>
        </w:rPr>
        <w:t xml:space="preserve">Важливим критерієм ефективного функціонування й розвитку вебпорталу є показник кількості відвідувань його сторінок користувачами мережі Інтернет. </w:t>
      </w:r>
      <w:r w:rsidR="00E2215A" w:rsidRPr="00E2215A">
        <w:rPr>
          <w:rStyle w:val="2"/>
          <w:rFonts w:eastAsiaTheme="minorHAnsi"/>
        </w:rPr>
        <w:t>Динаміка кількості відвідувань вебпорталу протягом доби коливається, але в середньому в 2021 році цей показник склав понад 13,6 тис. сторінок</w:t>
      </w:r>
    </w:p>
    <w:p w:rsidR="00AF3CD2" w:rsidRDefault="00F63800" w:rsidP="00E221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2"/>
          <w:rFonts w:eastAsiaTheme="minorHAnsi"/>
        </w:rPr>
        <w:tab/>
      </w:r>
      <w:r w:rsidRPr="00F63800">
        <w:rPr>
          <w:rFonts w:ascii="Times New Roman" w:hAnsi="Times New Roman" w:cs="Times New Roman"/>
          <w:color w:val="000000"/>
          <w:sz w:val="28"/>
          <w:szCs w:val="28"/>
        </w:rPr>
        <w:t>Організаційно забезпечено супровід і технічну підтримку працездатності та безперебійне функціонув</w:t>
      </w:r>
      <w:r w:rsidR="00B95CEC">
        <w:rPr>
          <w:rFonts w:ascii="Times New Roman" w:hAnsi="Times New Roman" w:cs="Times New Roman"/>
          <w:color w:val="000000"/>
          <w:sz w:val="28"/>
          <w:szCs w:val="28"/>
        </w:rPr>
        <w:t xml:space="preserve">ання, обслуговування, розвиток і модифікацію </w:t>
      </w:r>
      <w:r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r w:rsidR="00B95CEC">
        <w:rPr>
          <w:rFonts w:ascii="Times New Roman" w:hAnsi="Times New Roman" w:cs="Times New Roman"/>
          <w:color w:val="000000"/>
          <w:sz w:val="28"/>
          <w:szCs w:val="28"/>
        </w:rPr>
        <w:t xml:space="preserve"> діючих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3800">
        <w:rPr>
          <w:rFonts w:ascii="Times New Roman" w:hAnsi="Times New Roman" w:cs="Times New Roman"/>
          <w:color w:val="000000"/>
          <w:sz w:val="28"/>
          <w:szCs w:val="28"/>
        </w:rPr>
        <w:t xml:space="preserve">електронних інформаційних онлайн систем, </w:t>
      </w:r>
      <w:proofErr w:type="spellStart"/>
      <w:r w:rsidRPr="00F63800">
        <w:rPr>
          <w:rFonts w:ascii="Times New Roman" w:hAnsi="Times New Roman" w:cs="Times New Roman"/>
          <w:color w:val="000000"/>
          <w:sz w:val="28"/>
          <w:szCs w:val="28"/>
        </w:rPr>
        <w:t>вебсайтів</w:t>
      </w:r>
      <w:proofErr w:type="spellEnd"/>
      <w:r w:rsidRPr="00F6380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63800">
        <w:rPr>
          <w:rFonts w:ascii="Times New Roman" w:hAnsi="Times New Roman" w:cs="Times New Roman"/>
          <w:color w:val="000000"/>
          <w:sz w:val="28"/>
          <w:szCs w:val="28"/>
        </w:rPr>
        <w:t>вебпорталів</w:t>
      </w:r>
      <w:proofErr w:type="spellEnd"/>
      <w:r w:rsidRPr="00F6380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9534C">
        <w:rPr>
          <w:rFonts w:ascii="Times New Roman" w:hAnsi="Times New Roman" w:cs="Times New Roman"/>
          <w:color w:val="000000"/>
          <w:sz w:val="28"/>
          <w:szCs w:val="28"/>
        </w:rPr>
        <w:t>програмних продук</w:t>
      </w:r>
      <w:r w:rsidR="00470CD2" w:rsidRPr="0069534C">
        <w:rPr>
          <w:rFonts w:ascii="Times New Roman" w:hAnsi="Times New Roman" w:cs="Times New Roman"/>
          <w:color w:val="000000"/>
          <w:sz w:val="28"/>
          <w:szCs w:val="28"/>
        </w:rPr>
        <w:t>тів, що забезпечують функціонування електронних систем документообігу, оцінки якості, керування чергою, реєстру територіальної громади міста,  інтерактивн</w:t>
      </w:r>
      <w:r w:rsidR="0069534C">
        <w:rPr>
          <w:rFonts w:ascii="Times New Roman" w:hAnsi="Times New Roman" w:cs="Times New Roman"/>
          <w:color w:val="000000"/>
          <w:sz w:val="28"/>
          <w:szCs w:val="28"/>
        </w:rPr>
        <w:t>их та електронних сервісів тощо.</w:t>
      </w:r>
      <w:r w:rsidR="009234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2ADB" w:rsidRPr="00892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44EF2" w:rsidRPr="00E2215A" w:rsidRDefault="00D44EF2" w:rsidP="00B13C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Придбано п</w:t>
      </w:r>
      <w:r w:rsidRPr="00D44EF2">
        <w:rPr>
          <w:rFonts w:ascii="Times New Roman" w:hAnsi="Times New Roman" w:cs="Times New Roman"/>
          <w:color w:val="000000"/>
          <w:sz w:val="28"/>
          <w:szCs w:val="28"/>
        </w:rPr>
        <w:t>ослуги з обслуговування електронної платформи "Громадський проєкт"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84866" w:rsidRPr="00D84866" w:rsidRDefault="000B0F3D" w:rsidP="00D84866">
      <w:pPr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0B0F3D">
        <w:rPr>
          <w:rFonts w:ascii="Times New Roman" w:hAnsi="Times New Roman" w:cs="Times New Roman"/>
          <w:sz w:val="28"/>
          <w:szCs w:val="28"/>
        </w:rPr>
        <w:tab/>
      </w:r>
      <w:r w:rsidR="00892ADB">
        <w:rPr>
          <w:rFonts w:ascii="Times New Roman" w:hAnsi="Times New Roman" w:cs="Times New Roman"/>
          <w:sz w:val="28"/>
          <w:szCs w:val="28"/>
        </w:rPr>
        <w:t>Реалізацію заходів Програми за</w:t>
      </w:r>
      <w:r w:rsidR="00AD4E1F">
        <w:rPr>
          <w:rFonts w:ascii="Times New Roman" w:hAnsi="Times New Roman" w:cs="Times New Roman"/>
          <w:sz w:val="28"/>
          <w:szCs w:val="28"/>
        </w:rPr>
        <w:t xml:space="preserve"> пріоритетними напрямами </w:t>
      </w:r>
      <w:r w:rsidR="00F55F7E">
        <w:rPr>
          <w:rFonts w:ascii="Times New Roman" w:hAnsi="Times New Roman" w:cs="Times New Roman"/>
          <w:sz w:val="28"/>
          <w:szCs w:val="28"/>
        </w:rPr>
        <w:t xml:space="preserve">буде </w:t>
      </w:r>
      <w:r w:rsidR="00AD4E1F">
        <w:rPr>
          <w:rFonts w:ascii="Times New Roman" w:hAnsi="Times New Roman" w:cs="Times New Roman"/>
          <w:sz w:val="28"/>
          <w:szCs w:val="28"/>
        </w:rPr>
        <w:t>продовжено у 202</w:t>
      </w:r>
      <w:r w:rsidR="004F1586">
        <w:rPr>
          <w:rFonts w:ascii="Times New Roman" w:hAnsi="Times New Roman" w:cs="Times New Roman"/>
          <w:sz w:val="28"/>
          <w:szCs w:val="28"/>
        </w:rPr>
        <w:t>2</w:t>
      </w:r>
      <w:r w:rsidR="00AD4E1F">
        <w:rPr>
          <w:rFonts w:ascii="Times New Roman" w:hAnsi="Times New Roman" w:cs="Times New Roman"/>
          <w:sz w:val="28"/>
          <w:szCs w:val="28"/>
        </w:rPr>
        <w:t xml:space="preserve"> році</w:t>
      </w:r>
      <w:r w:rsidR="00D84866">
        <w:rPr>
          <w:rFonts w:ascii="Times New Roman" w:hAnsi="Times New Roman" w:cs="Times New Roman"/>
          <w:sz w:val="28"/>
          <w:szCs w:val="28"/>
        </w:rPr>
        <w:t xml:space="preserve"> задля досягнення очікуваних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 </w:t>
      </w:r>
      <w:r w:rsidR="00D84866">
        <w:rPr>
          <w:rFonts w:ascii="Times New Roman" w:hAnsi="Times New Roman" w:cs="Times New Roman"/>
          <w:sz w:val="28"/>
          <w:szCs w:val="28"/>
        </w:rPr>
        <w:t>результатів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 </w:t>
      </w:r>
      <w:r w:rsidR="00D84866">
        <w:rPr>
          <w:rFonts w:ascii="Times New Roman" w:hAnsi="Times New Roman" w:cs="Times New Roman"/>
          <w:sz w:val="28"/>
          <w:szCs w:val="28"/>
        </w:rPr>
        <w:t xml:space="preserve">її </w:t>
      </w:r>
      <w:r w:rsidR="00D84866" w:rsidRPr="00D84866">
        <w:rPr>
          <w:rFonts w:ascii="Times New Roman" w:hAnsi="Times New Roman" w:cs="Times New Roman"/>
          <w:sz w:val="28"/>
          <w:szCs w:val="28"/>
        </w:rPr>
        <w:t>виконання: підвищення якості життя в місті завдяки реалізованим цифровим можливостям, покращення м</w:t>
      </w:r>
      <w:r w:rsidR="00F55F7E">
        <w:rPr>
          <w:rFonts w:ascii="Times New Roman" w:hAnsi="Times New Roman" w:cs="Times New Roman"/>
          <w:sz w:val="28"/>
          <w:szCs w:val="28"/>
        </w:rPr>
        <w:t>оделі муніципального управління,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 створення</w:t>
      </w:r>
      <w:r w:rsidR="007A27B4">
        <w:rPr>
          <w:rFonts w:ascii="Times New Roman" w:hAnsi="Times New Roman" w:cs="Times New Roman"/>
          <w:sz w:val="28"/>
          <w:szCs w:val="28"/>
        </w:rPr>
        <w:t xml:space="preserve"> сучасної розвиненої інформацій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но-телекомунікаційної мережі у виконавчих органах міської ради як бази для цифрового розвитку міста, задоволення потреб громадян у отриманні </w:t>
      </w:r>
      <w:r w:rsidR="00D84866" w:rsidRPr="00D8486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55F7E">
        <w:rPr>
          <w:rFonts w:ascii="Times New Roman" w:hAnsi="Times New Roman" w:cs="Times New Roman"/>
          <w:sz w:val="28"/>
          <w:szCs w:val="28"/>
        </w:rPr>
        <w:t>отрібної достовірної інформації,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 забезпечення представників територіальної громади міста новими електронними можливостями через упровадження сервісів електронного урядування, використання якісних каналів </w:t>
      </w:r>
      <w:r w:rsidR="00F55F7E">
        <w:rPr>
          <w:rFonts w:ascii="Times New Roman" w:hAnsi="Times New Roman" w:cs="Times New Roman"/>
          <w:sz w:val="28"/>
          <w:szCs w:val="28"/>
        </w:rPr>
        <w:t>електронного зворотного зв’язку,</w:t>
      </w:r>
      <w:r w:rsidR="00D84866" w:rsidRPr="00D84866">
        <w:rPr>
          <w:rFonts w:ascii="Times New Roman" w:hAnsi="Times New Roman" w:cs="Times New Roman"/>
          <w:sz w:val="28"/>
          <w:szCs w:val="28"/>
        </w:rPr>
        <w:t xml:space="preserve"> забезпечення участі громадськості в процесах розвитку та управління містом, підвищення рівня ініціативності громадян за допомогою інструментів електронної демократії.</w:t>
      </w:r>
    </w:p>
    <w:p w:rsidR="00143DCF" w:rsidRPr="00F55F7E" w:rsidRDefault="00143DCF">
      <w:pPr>
        <w:spacing w:after="0" w:line="240" w:lineRule="auto"/>
        <w:ind w:right="40"/>
        <w:jc w:val="both"/>
        <w:rPr>
          <w:rFonts w:ascii="Times New Roman" w:hAnsi="Times New Roman" w:cs="Times New Roman"/>
          <w:sz w:val="30"/>
          <w:szCs w:val="30"/>
        </w:rPr>
      </w:pPr>
    </w:p>
    <w:p w:rsidR="00F55F7E" w:rsidRPr="00F55F7E" w:rsidRDefault="00F55F7E" w:rsidP="00157CCF">
      <w:pPr>
        <w:jc w:val="both"/>
        <w:rPr>
          <w:b/>
          <w:bCs/>
          <w:i/>
          <w:iCs/>
          <w:sz w:val="32"/>
          <w:szCs w:val="32"/>
        </w:rPr>
      </w:pPr>
    </w:p>
    <w:p w:rsidR="00892ADB" w:rsidRPr="00F55F7E" w:rsidRDefault="00892ADB" w:rsidP="00F55F7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892ADB" w:rsidRPr="00F55F7E" w:rsidSect="007053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B85" w:rsidRDefault="00963B85" w:rsidP="00760462">
      <w:pPr>
        <w:spacing w:after="0" w:line="240" w:lineRule="auto"/>
      </w:pPr>
      <w:r>
        <w:separator/>
      </w:r>
    </w:p>
  </w:endnote>
  <w:endnote w:type="continuationSeparator" w:id="0">
    <w:p w:rsidR="00963B85" w:rsidRDefault="00963B85" w:rsidP="0076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B85" w:rsidRDefault="00963B85" w:rsidP="00760462">
      <w:pPr>
        <w:spacing w:after="0" w:line="240" w:lineRule="auto"/>
      </w:pPr>
      <w:r>
        <w:separator/>
      </w:r>
    </w:p>
  </w:footnote>
  <w:footnote w:type="continuationSeparator" w:id="0">
    <w:p w:rsidR="00963B85" w:rsidRDefault="00963B85" w:rsidP="00760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2106439"/>
      <w:docPartObj>
        <w:docPartGallery w:val="Page Numbers (Top of Page)"/>
        <w:docPartUnique/>
      </w:docPartObj>
    </w:sdtPr>
    <w:sdtEndPr/>
    <w:sdtContent>
      <w:p w:rsidR="000D59A9" w:rsidRDefault="000D59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DC7" w:rsidRPr="00C65DC7">
          <w:rPr>
            <w:noProof/>
            <w:lang w:val="ru-RU"/>
          </w:rPr>
          <w:t>2</w:t>
        </w:r>
        <w:r>
          <w:fldChar w:fldCharType="end"/>
        </w:r>
      </w:p>
    </w:sdtContent>
  </w:sdt>
  <w:p w:rsidR="000D59A9" w:rsidRDefault="000D59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B776A"/>
    <w:multiLevelType w:val="hybridMultilevel"/>
    <w:tmpl w:val="C96E1A64"/>
    <w:lvl w:ilvl="0" w:tplc="F4528E18">
      <w:numFmt w:val="bullet"/>
      <w:lvlText w:val="–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2F068B8"/>
    <w:multiLevelType w:val="hybridMultilevel"/>
    <w:tmpl w:val="DEA4BDB8"/>
    <w:lvl w:ilvl="0" w:tplc="C2605328">
      <w:start w:val="1"/>
      <w:numFmt w:val="decimal"/>
      <w:lvlText w:val="%1."/>
      <w:lvlJc w:val="left"/>
      <w:pPr>
        <w:ind w:left="719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643C1552"/>
    <w:multiLevelType w:val="hybridMultilevel"/>
    <w:tmpl w:val="22A8E740"/>
    <w:lvl w:ilvl="0" w:tplc="140C566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F8F"/>
    <w:rsid w:val="000105C3"/>
    <w:rsid w:val="000114BA"/>
    <w:rsid w:val="00020286"/>
    <w:rsid w:val="00025620"/>
    <w:rsid w:val="000465B2"/>
    <w:rsid w:val="000660A4"/>
    <w:rsid w:val="000672FF"/>
    <w:rsid w:val="00086923"/>
    <w:rsid w:val="0009398C"/>
    <w:rsid w:val="00094E36"/>
    <w:rsid w:val="000968E1"/>
    <w:rsid w:val="00096A48"/>
    <w:rsid w:val="00097015"/>
    <w:rsid w:val="000A4F18"/>
    <w:rsid w:val="000A742E"/>
    <w:rsid w:val="000B0F3D"/>
    <w:rsid w:val="000B4DF8"/>
    <w:rsid w:val="000C74D9"/>
    <w:rsid w:val="000D59A9"/>
    <w:rsid w:val="000E0D9D"/>
    <w:rsid w:val="000E6DC5"/>
    <w:rsid w:val="000F708A"/>
    <w:rsid w:val="001208EB"/>
    <w:rsid w:val="001224A1"/>
    <w:rsid w:val="0012690C"/>
    <w:rsid w:val="00126D58"/>
    <w:rsid w:val="00143DCF"/>
    <w:rsid w:val="001536D6"/>
    <w:rsid w:val="00157CCF"/>
    <w:rsid w:val="00164B10"/>
    <w:rsid w:val="00185147"/>
    <w:rsid w:val="001864BB"/>
    <w:rsid w:val="001915F1"/>
    <w:rsid w:val="001A443C"/>
    <w:rsid w:val="001A65D5"/>
    <w:rsid w:val="001B4B4D"/>
    <w:rsid w:val="001D1292"/>
    <w:rsid w:val="001F4AEE"/>
    <w:rsid w:val="002143A7"/>
    <w:rsid w:val="002255C5"/>
    <w:rsid w:val="00227051"/>
    <w:rsid w:val="00227D28"/>
    <w:rsid w:val="00230AA2"/>
    <w:rsid w:val="00230DAD"/>
    <w:rsid w:val="00234E9F"/>
    <w:rsid w:val="00246B51"/>
    <w:rsid w:val="00270B4D"/>
    <w:rsid w:val="0028592C"/>
    <w:rsid w:val="00294D53"/>
    <w:rsid w:val="002964CE"/>
    <w:rsid w:val="002B46F4"/>
    <w:rsid w:val="002B6899"/>
    <w:rsid w:val="002B6E7A"/>
    <w:rsid w:val="002D30A2"/>
    <w:rsid w:val="002F3C40"/>
    <w:rsid w:val="002F4FAC"/>
    <w:rsid w:val="00300B69"/>
    <w:rsid w:val="003022FA"/>
    <w:rsid w:val="00320F3D"/>
    <w:rsid w:val="0034403A"/>
    <w:rsid w:val="00344648"/>
    <w:rsid w:val="0036656A"/>
    <w:rsid w:val="00370210"/>
    <w:rsid w:val="003742C4"/>
    <w:rsid w:val="00380D09"/>
    <w:rsid w:val="00382CA5"/>
    <w:rsid w:val="00393517"/>
    <w:rsid w:val="00394AD9"/>
    <w:rsid w:val="00395A37"/>
    <w:rsid w:val="003A5BEF"/>
    <w:rsid w:val="003B58F4"/>
    <w:rsid w:val="003D1F05"/>
    <w:rsid w:val="003E3445"/>
    <w:rsid w:val="003E770A"/>
    <w:rsid w:val="003F0F8F"/>
    <w:rsid w:val="003F4BCE"/>
    <w:rsid w:val="0040634D"/>
    <w:rsid w:val="00411F60"/>
    <w:rsid w:val="00414CCD"/>
    <w:rsid w:val="00427DE0"/>
    <w:rsid w:val="0044349F"/>
    <w:rsid w:val="00444D67"/>
    <w:rsid w:val="0044696D"/>
    <w:rsid w:val="00470CD2"/>
    <w:rsid w:val="0048210E"/>
    <w:rsid w:val="00482F52"/>
    <w:rsid w:val="004A7A93"/>
    <w:rsid w:val="004A7AD4"/>
    <w:rsid w:val="004B448E"/>
    <w:rsid w:val="004B5E54"/>
    <w:rsid w:val="004B6CAF"/>
    <w:rsid w:val="004D4D61"/>
    <w:rsid w:val="004D502F"/>
    <w:rsid w:val="004F1586"/>
    <w:rsid w:val="004F3D5F"/>
    <w:rsid w:val="0050134C"/>
    <w:rsid w:val="00505CA4"/>
    <w:rsid w:val="005129C5"/>
    <w:rsid w:val="00520CCF"/>
    <w:rsid w:val="00525519"/>
    <w:rsid w:val="0053022B"/>
    <w:rsid w:val="005308E5"/>
    <w:rsid w:val="00536B6A"/>
    <w:rsid w:val="00551DFC"/>
    <w:rsid w:val="005630C4"/>
    <w:rsid w:val="00586DB6"/>
    <w:rsid w:val="0059379C"/>
    <w:rsid w:val="005A1EDB"/>
    <w:rsid w:val="005A5C79"/>
    <w:rsid w:val="005A6C28"/>
    <w:rsid w:val="005B184B"/>
    <w:rsid w:val="005B7206"/>
    <w:rsid w:val="005E02B9"/>
    <w:rsid w:val="005E7FD6"/>
    <w:rsid w:val="00614524"/>
    <w:rsid w:val="00637BF6"/>
    <w:rsid w:val="00643B50"/>
    <w:rsid w:val="006521DF"/>
    <w:rsid w:val="00654CEE"/>
    <w:rsid w:val="00660D44"/>
    <w:rsid w:val="00661FA6"/>
    <w:rsid w:val="00681812"/>
    <w:rsid w:val="0069534C"/>
    <w:rsid w:val="006A148E"/>
    <w:rsid w:val="006C4EE0"/>
    <w:rsid w:val="006E0E5F"/>
    <w:rsid w:val="006E6A80"/>
    <w:rsid w:val="006F3395"/>
    <w:rsid w:val="006F3C63"/>
    <w:rsid w:val="006F46D5"/>
    <w:rsid w:val="007013A3"/>
    <w:rsid w:val="00702038"/>
    <w:rsid w:val="007024A2"/>
    <w:rsid w:val="00703614"/>
    <w:rsid w:val="0070534E"/>
    <w:rsid w:val="00711478"/>
    <w:rsid w:val="007151E6"/>
    <w:rsid w:val="00716546"/>
    <w:rsid w:val="00716ED7"/>
    <w:rsid w:val="00723053"/>
    <w:rsid w:val="00725A8D"/>
    <w:rsid w:val="00737EDA"/>
    <w:rsid w:val="00740023"/>
    <w:rsid w:val="0074071B"/>
    <w:rsid w:val="00752F47"/>
    <w:rsid w:val="00760462"/>
    <w:rsid w:val="0076538C"/>
    <w:rsid w:val="00775E09"/>
    <w:rsid w:val="00781F10"/>
    <w:rsid w:val="00797FE0"/>
    <w:rsid w:val="007A0410"/>
    <w:rsid w:val="007A27B4"/>
    <w:rsid w:val="007A3564"/>
    <w:rsid w:val="007B10E0"/>
    <w:rsid w:val="007B67B9"/>
    <w:rsid w:val="007B6CC1"/>
    <w:rsid w:val="007C2811"/>
    <w:rsid w:val="007C4987"/>
    <w:rsid w:val="007D42C8"/>
    <w:rsid w:val="007D56EF"/>
    <w:rsid w:val="007D77B4"/>
    <w:rsid w:val="007F7779"/>
    <w:rsid w:val="00802525"/>
    <w:rsid w:val="00804CD7"/>
    <w:rsid w:val="00805339"/>
    <w:rsid w:val="00807B75"/>
    <w:rsid w:val="00813D7E"/>
    <w:rsid w:val="00827714"/>
    <w:rsid w:val="00842804"/>
    <w:rsid w:val="00853989"/>
    <w:rsid w:val="00856716"/>
    <w:rsid w:val="00892ADB"/>
    <w:rsid w:val="0089416B"/>
    <w:rsid w:val="008A32A8"/>
    <w:rsid w:val="008B37D5"/>
    <w:rsid w:val="008C0241"/>
    <w:rsid w:val="008C1D19"/>
    <w:rsid w:val="008C3ED4"/>
    <w:rsid w:val="008E3FCA"/>
    <w:rsid w:val="008E548E"/>
    <w:rsid w:val="0090473A"/>
    <w:rsid w:val="009079B9"/>
    <w:rsid w:val="0091324D"/>
    <w:rsid w:val="0091645D"/>
    <w:rsid w:val="0092245B"/>
    <w:rsid w:val="00923435"/>
    <w:rsid w:val="00942B4D"/>
    <w:rsid w:val="009506FC"/>
    <w:rsid w:val="00963B85"/>
    <w:rsid w:val="00970D5C"/>
    <w:rsid w:val="00975B1A"/>
    <w:rsid w:val="0099675E"/>
    <w:rsid w:val="00997027"/>
    <w:rsid w:val="00997999"/>
    <w:rsid w:val="009A3845"/>
    <w:rsid w:val="009A6C74"/>
    <w:rsid w:val="009B2A17"/>
    <w:rsid w:val="009B3152"/>
    <w:rsid w:val="009C5BA6"/>
    <w:rsid w:val="009D31CC"/>
    <w:rsid w:val="009E4680"/>
    <w:rsid w:val="009F08A9"/>
    <w:rsid w:val="009F563E"/>
    <w:rsid w:val="00A04DB0"/>
    <w:rsid w:val="00A11AB9"/>
    <w:rsid w:val="00A1321D"/>
    <w:rsid w:val="00A16538"/>
    <w:rsid w:val="00A41888"/>
    <w:rsid w:val="00A45E6E"/>
    <w:rsid w:val="00A5266B"/>
    <w:rsid w:val="00A6192B"/>
    <w:rsid w:val="00A6664F"/>
    <w:rsid w:val="00AA0341"/>
    <w:rsid w:val="00AA7320"/>
    <w:rsid w:val="00AB0F1E"/>
    <w:rsid w:val="00AB175E"/>
    <w:rsid w:val="00AB32F7"/>
    <w:rsid w:val="00AC09D2"/>
    <w:rsid w:val="00AC4D2B"/>
    <w:rsid w:val="00AC65FF"/>
    <w:rsid w:val="00AC6F50"/>
    <w:rsid w:val="00AD1BCA"/>
    <w:rsid w:val="00AD3E63"/>
    <w:rsid w:val="00AD4E1F"/>
    <w:rsid w:val="00AE409A"/>
    <w:rsid w:val="00AE5466"/>
    <w:rsid w:val="00AF3CD2"/>
    <w:rsid w:val="00AF6AE2"/>
    <w:rsid w:val="00B0058E"/>
    <w:rsid w:val="00B13CB7"/>
    <w:rsid w:val="00B2502E"/>
    <w:rsid w:val="00B30302"/>
    <w:rsid w:val="00B466B1"/>
    <w:rsid w:val="00B5704F"/>
    <w:rsid w:val="00B57BF5"/>
    <w:rsid w:val="00B62E76"/>
    <w:rsid w:val="00B642E7"/>
    <w:rsid w:val="00B64CD9"/>
    <w:rsid w:val="00B667A0"/>
    <w:rsid w:val="00B82FBB"/>
    <w:rsid w:val="00B84703"/>
    <w:rsid w:val="00B92B41"/>
    <w:rsid w:val="00B95CEC"/>
    <w:rsid w:val="00B97DE4"/>
    <w:rsid w:val="00BA1CE6"/>
    <w:rsid w:val="00BA41D1"/>
    <w:rsid w:val="00BA4791"/>
    <w:rsid w:val="00BB00C7"/>
    <w:rsid w:val="00BB178B"/>
    <w:rsid w:val="00BD420F"/>
    <w:rsid w:val="00BD6AF4"/>
    <w:rsid w:val="00BD7B89"/>
    <w:rsid w:val="00BE66F5"/>
    <w:rsid w:val="00BE6F26"/>
    <w:rsid w:val="00C0030D"/>
    <w:rsid w:val="00C010A2"/>
    <w:rsid w:val="00C018C0"/>
    <w:rsid w:val="00C05733"/>
    <w:rsid w:val="00C07C62"/>
    <w:rsid w:val="00C22423"/>
    <w:rsid w:val="00C30AEB"/>
    <w:rsid w:val="00C4164C"/>
    <w:rsid w:val="00C41F47"/>
    <w:rsid w:val="00C65DC7"/>
    <w:rsid w:val="00C73374"/>
    <w:rsid w:val="00C75E76"/>
    <w:rsid w:val="00C9522F"/>
    <w:rsid w:val="00CA0B81"/>
    <w:rsid w:val="00CB3221"/>
    <w:rsid w:val="00CD0E88"/>
    <w:rsid w:val="00CD5A92"/>
    <w:rsid w:val="00CE04BF"/>
    <w:rsid w:val="00CF0D14"/>
    <w:rsid w:val="00CF5C5A"/>
    <w:rsid w:val="00CF72A6"/>
    <w:rsid w:val="00D02890"/>
    <w:rsid w:val="00D06682"/>
    <w:rsid w:val="00D13EE8"/>
    <w:rsid w:val="00D14BDB"/>
    <w:rsid w:val="00D1783E"/>
    <w:rsid w:val="00D344E3"/>
    <w:rsid w:val="00D36E30"/>
    <w:rsid w:val="00D44EF2"/>
    <w:rsid w:val="00D50D82"/>
    <w:rsid w:val="00D63C32"/>
    <w:rsid w:val="00D64759"/>
    <w:rsid w:val="00D6672C"/>
    <w:rsid w:val="00D71BC4"/>
    <w:rsid w:val="00D84866"/>
    <w:rsid w:val="00D87EE4"/>
    <w:rsid w:val="00D91D53"/>
    <w:rsid w:val="00D92CD3"/>
    <w:rsid w:val="00D936BA"/>
    <w:rsid w:val="00D9456B"/>
    <w:rsid w:val="00DA2BB6"/>
    <w:rsid w:val="00DA3251"/>
    <w:rsid w:val="00DB2209"/>
    <w:rsid w:val="00DB38ED"/>
    <w:rsid w:val="00DC1648"/>
    <w:rsid w:val="00DC2E08"/>
    <w:rsid w:val="00DC4E96"/>
    <w:rsid w:val="00DD685F"/>
    <w:rsid w:val="00DE1212"/>
    <w:rsid w:val="00DF5442"/>
    <w:rsid w:val="00DF5446"/>
    <w:rsid w:val="00E1061C"/>
    <w:rsid w:val="00E11FEA"/>
    <w:rsid w:val="00E2206D"/>
    <w:rsid w:val="00E2215A"/>
    <w:rsid w:val="00E23BD9"/>
    <w:rsid w:val="00E318C9"/>
    <w:rsid w:val="00E45D6D"/>
    <w:rsid w:val="00E51D61"/>
    <w:rsid w:val="00E65D8A"/>
    <w:rsid w:val="00E71A30"/>
    <w:rsid w:val="00E71A86"/>
    <w:rsid w:val="00E80AB6"/>
    <w:rsid w:val="00E8120F"/>
    <w:rsid w:val="00E82D12"/>
    <w:rsid w:val="00E90590"/>
    <w:rsid w:val="00E94E2D"/>
    <w:rsid w:val="00EA5F1A"/>
    <w:rsid w:val="00EC1086"/>
    <w:rsid w:val="00ED3590"/>
    <w:rsid w:val="00ED6161"/>
    <w:rsid w:val="00ED6C36"/>
    <w:rsid w:val="00EF036B"/>
    <w:rsid w:val="00EF1CCB"/>
    <w:rsid w:val="00EF4028"/>
    <w:rsid w:val="00F03D81"/>
    <w:rsid w:val="00F129D1"/>
    <w:rsid w:val="00F14996"/>
    <w:rsid w:val="00F215CB"/>
    <w:rsid w:val="00F2764D"/>
    <w:rsid w:val="00F43EB7"/>
    <w:rsid w:val="00F45BE6"/>
    <w:rsid w:val="00F501FC"/>
    <w:rsid w:val="00F502D3"/>
    <w:rsid w:val="00F55F7E"/>
    <w:rsid w:val="00F62536"/>
    <w:rsid w:val="00F63800"/>
    <w:rsid w:val="00F93A5E"/>
    <w:rsid w:val="00FA4AC9"/>
    <w:rsid w:val="00FB254C"/>
    <w:rsid w:val="00FB5DB2"/>
    <w:rsid w:val="00FB6987"/>
    <w:rsid w:val="00FC53F2"/>
    <w:rsid w:val="00FC7DA0"/>
    <w:rsid w:val="00FD21FC"/>
    <w:rsid w:val="00FE4F11"/>
    <w:rsid w:val="00FF436F"/>
    <w:rsid w:val="00FF5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372C6"/>
  <w15:docId w15:val="{D9693BC2-F08D-44B6-84DD-C546395E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2890"/>
    <w:rPr>
      <w:lang w:val="uk-UA"/>
    </w:rPr>
  </w:style>
  <w:style w:type="paragraph" w:styleId="1">
    <w:name w:val="heading 1"/>
    <w:basedOn w:val="a"/>
    <w:link w:val="10"/>
    <w:uiPriority w:val="9"/>
    <w:qFormat/>
    <w:rsid w:val="007407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7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C018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)_"/>
    <w:basedOn w:val="a0"/>
    <w:rsid w:val="00C018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3">
    <w:name w:val="header"/>
    <w:basedOn w:val="a"/>
    <w:link w:val="a4"/>
    <w:uiPriority w:val="99"/>
    <w:unhideWhenUsed/>
    <w:rsid w:val="00760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462"/>
    <w:rPr>
      <w:lang w:val="uk-UA"/>
    </w:rPr>
  </w:style>
  <w:style w:type="paragraph" w:styleId="a5">
    <w:name w:val="footer"/>
    <w:basedOn w:val="a"/>
    <w:link w:val="a6"/>
    <w:uiPriority w:val="99"/>
    <w:unhideWhenUsed/>
    <w:rsid w:val="00760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462"/>
    <w:rPr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7604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92245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07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B84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530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08E5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D77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character" w:customStyle="1" w:styleId="21">
    <w:name w:val="Основний текст (2)_"/>
    <w:basedOn w:val="a0"/>
    <w:link w:val="210"/>
    <w:rsid w:val="007114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ий текст (2)1"/>
    <w:basedOn w:val="a"/>
    <w:link w:val="21"/>
    <w:rsid w:val="00711478"/>
    <w:pPr>
      <w:widowControl w:val="0"/>
      <w:shd w:val="clear" w:color="auto" w:fill="FFFFFF"/>
      <w:spacing w:after="0" w:line="367" w:lineRule="exact"/>
      <w:ind w:hanging="300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tl8wme">
    <w:name w:val="tl8wme"/>
    <w:basedOn w:val="a0"/>
    <w:rsid w:val="005B184B"/>
  </w:style>
  <w:style w:type="paragraph" w:styleId="ab">
    <w:name w:val="List Paragraph"/>
    <w:basedOn w:val="a"/>
    <w:link w:val="ac"/>
    <w:uiPriority w:val="34"/>
    <w:qFormat/>
    <w:rsid w:val="007B1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Обычный1"/>
    <w:rsid w:val="002F4FAC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ur">
    <w:name w:val="ur"/>
    <w:basedOn w:val="a0"/>
    <w:rsid w:val="001208EB"/>
  </w:style>
  <w:style w:type="character" w:customStyle="1" w:styleId="vpqmgb">
    <w:name w:val="vpqmgb"/>
    <w:basedOn w:val="a0"/>
    <w:rsid w:val="001208EB"/>
  </w:style>
  <w:style w:type="character" w:customStyle="1" w:styleId="sv">
    <w:name w:val="sv"/>
    <w:basedOn w:val="a0"/>
    <w:rsid w:val="001208EB"/>
  </w:style>
  <w:style w:type="character" w:customStyle="1" w:styleId="ac">
    <w:name w:val="Абзац списка Знак"/>
    <w:link w:val="ab"/>
    <w:uiPriority w:val="34"/>
    <w:rsid w:val="002F3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D56EF"/>
    <w:pPr>
      <w:widowControl w:val="0"/>
      <w:autoSpaceDE w:val="0"/>
      <w:autoSpaceDN w:val="0"/>
      <w:adjustRightInd w:val="0"/>
      <w:spacing w:after="0" w:line="320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8">
    <w:name w:val="Font Style18"/>
    <w:uiPriority w:val="99"/>
    <w:rsid w:val="007D56EF"/>
    <w:rPr>
      <w:rFonts w:ascii="Times New Roman" w:hAnsi="Times New Roman" w:cs="Times New Roman"/>
      <w:sz w:val="26"/>
      <w:szCs w:val="26"/>
    </w:rPr>
  </w:style>
  <w:style w:type="character" w:styleId="ad">
    <w:name w:val="Strong"/>
    <w:basedOn w:val="a0"/>
    <w:uiPriority w:val="22"/>
    <w:qFormat/>
    <w:rsid w:val="00FA4A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46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7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996948">
                              <w:marLeft w:val="135"/>
                              <w:marRight w:val="135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84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847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324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(https://data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C7D09-CFC6-4420-9B6B-E24B5682C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7</Pages>
  <Words>11743</Words>
  <Characters>6695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Куц</dc:creator>
  <cp:keywords/>
  <dc:description/>
  <cp:lastModifiedBy>vdabk</cp:lastModifiedBy>
  <cp:revision>108</cp:revision>
  <cp:lastPrinted>2022-01-12T12:42:00Z</cp:lastPrinted>
  <dcterms:created xsi:type="dcterms:W3CDTF">2021-01-20T12:33:00Z</dcterms:created>
  <dcterms:modified xsi:type="dcterms:W3CDTF">2022-01-12T14:13:00Z</dcterms:modified>
</cp:coreProperties>
</file>